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146A1" w14:textId="77777777" w:rsidR="00432449" w:rsidRDefault="00432449" w:rsidP="004E241C">
      <w:pPr>
        <w:jc w:val="center"/>
        <w:rPr>
          <w:rFonts w:ascii="Arial" w:hAnsi="Arial" w:cs="Arial"/>
          <w:b/>
          <w:bCs/>
          <w:sz w:val="24"/>
          <w:szCs w:val="24"/>
        </w:rPr>
      </w:pPr>
    </w:p>
    <w:p w14:paraId="3A50798A" w14:textId="2DAF63BF" w:rsidR="004E241C" w:rsidRPr="003101D6" w:rsidRDefault="00493730" w:rsidP="003101D6">
      <w:pPr>
        <w:pStyle w:val="Heading2"/>
      </w:pPr>
      <w:r w:rsidRPr="003101D6">
        <w:t xml:space="preserve">Minutes </w:t>
      </w:r>
      <w:r w:rsidR="00D75895" w:rsidRPr="003101D6">
        <w:t xml:space="preserve">of the Planning Committee </w:t>
      </w:r>
      <w:r w:rsidR="004D1ABD" w:rsidRPr="003101D6">
        <w:t xml:space="preserve">held </w:t>
      </w:r>
      <w:r w:rsidR="00D75895" w:rsidRPr="003101D6">
        <w:t xml:space="preserve">Tuesday </w:t>
      </w:r>
      <w:r w:rsidR="00A73968">
        <w:t>2</w:t>
      </w:r>
      <w:r w:rsidR="00A73968" w:rsidRPr="00A73968">
        <w:rPr>
          <w:vertAlign w:val="superscript"/>
        </w:rPr>
        <w:t>nd</w:t>
      </w:r>
      <w:r w:rsidR="00A73968">
        <w:t xml:space="preserve"> April </w:t>
      </w:r>
      <w:r w:rsidR="004D1ABD" w:rsidRPr="003101D6">
        <w:t>202</w:t>
      </w:r>
      <w:r w:rsidR="00B2438E" w:rsidRPr="003101D6">
        <w:t>4</w:t>
      </w:r>
      <w:r w:rsidR="004D1ABD" w:rsidRPr="003101D6">
        <w:t xml:space="preserve"> </w:t>
      </w:r>
      <w:r w:rsidR="00D75895" w:rsidRPr="003101D6">
        <w:t>at</w:t>
      </w:r>
      <w:r w:rsidR="004D1ABD" w:rsidRPr="003101D6">
        <w:t xml:space="preserve"> the Town Hall</w:t>
      </w:r>
    </w:p>
    <w:p w14:paraId="5243F385" w14:textId="5C0AA469" w:rsidR="004D1ABD" w:rsidRPr="004D1ABD" w:rsidRDefault="779070F2" w:rsidP="004D1ABD">
      <w:pPr>
        <w:spacing w:after="0"/>
        <w:rPr>
          <w:rFonts w:ascii="Arial" w:eastAsia="Arial" w:hAnsi="Arial" w:cs="Arial"/>
          <w:color w:val="000000" w:themeColor="text1"/>
          <w:highlight w:val="yellow"/>
        </w:rPr>
      </w:pPr>
      <w:r w:rsidRPr="45113F6F">
        <w:rPr>
          <w:rStyle w:val="normaltextrun"/>
          <w:rFonts w:ascii="Arial" w:eastAsia="Arial" w:hAnsi="Arial" w:cs="Arial"/>
          <w:color w:val="000000" w:themeColor="text1"/>
          <w:lang w:val="en-US"/>
        </w:rPr>
        <w:t xml:space="preserve">Councillors Present: </w:t>
      </w:r>
      <w:r w:rsidR="00C200AB">
        <w:rPr>
          <w:rStyle w:val="normaltextrun"/>
          <w:rFonts w:ascii="Arial" w:eastAsia="Arial" w:hAnsi="Arial" w:cs="Arial"/>
          <w:color w:val="000000" w:themeColor="text1"/>
          <w:lang w:val="en-US"/>
        </w:rPr>
        <w:t xml:space="preserve">Bennett, </w:t>
      </w:r>
      <w:r w:rsidRPr="45113F6F">
        <w:rPr>
          <w:rStyle w:val="normaltextrun"/>
          <w:rFonts w:ascii="Arial" w:eastAsia="Arial" w:hAnsi="Arial" w:cs="Arial"/>
          <w:color w:val="000000" w:themeColor="text1"/>
          <w:lang w:val="en-US"/>
        </w:rPr>
        <w:t>Moss (chair)</w:t>
      </w:r>
      <w:r w:rsidR="00C200AB">
        <w:rPr>
          <w:rStyle w:val="normaltextrun"/>
          <w:rFonts w:ascii="Arial" w:eastAsia="Arial" w:hAnsi="Arial" w:cs="Arial"/>
          <w:color w:val="000000" w:themeColor="text1"/>
          <w:lang w:val="en-US"/>
        </w:rPr>
        <w:t xml:space="preserve"> </w:t>
      </w:r>
      <w:r w:rsidRPr="45113F6F">
        <w:rPr>
          <w:rFonts w:ascii="Arial" w:eastAsia="Arial" w:hAnsi="Arial" w:cs="Arial"/>
          <w:color w:val="000000" w:themeColor="text1"/>
        </w:rPr>
        <w:t>and Robertson</w:t>
      </w:r>
    </w:p>
    <w:p w14:paraId="13E21A3F" w14:textId="77777777" w:rsidR="004D1ABD" w:rsidRPr="004D1ABD" w:rsidRDefault="004D1ABD" w:rsidP="004D1ABD">
      <w:pPr>
        <w:spacing w:after="0"/>
        <w:rPr>
          <w:rStyle w:val="normaltextrun"/>
          <w:rFonts w:ascii="Arial" w:eastAsia="Arial" w:hAnsi="Arial" w:cs="Arial"/>
          <w:vanish/>
          <w:color w:val="000000" w:themeColor="text1"/>
          <w:lang w:val="en-US"/>
          <w:specVanish/>
        </w:rPr>
      </w:pPr>
      <w:r w:rsidRPr="004D1ABD">
        <w:rPr>
          <w:rStyle w:val="normaltextrun"/>
          <w:rFonts w:ascii="Arial" w:eastAsia="Arial" w:hAnsi="Arial" w:cs="Arial"/>
          <w:color w:val="000000" w:themeColor="text1"/>
        </w:rPr>
        <w:t>Also in attendance</w:t>
      </w:r>
      <w:r w:rsidRPr="004D1ABD">
        <w:rPr>
          <w:rStyle w:val="normaltextrun"/>
          <w:rFonts w:ascii="Arial" w:eastAsia="Arial" w:hAnsi="Arial" w:cs="Arial"/>
          <w:color w:val="000000" w:themeColor="text1"/>
          <w:lang w:val="en-US"/>
        </w:rPr>
        <w:t xml:space="preserve">: Mandy Shipp (Assistant Clerk) </w:t>
      </w:r>
    </w:p>
    <w:p w14:paraId="32375C56" w14:textId="77777777" w:rsidR="004D1ABD" w:rsidRPr="004D1ABD" w:rsidRDefault="004D1ABD" w:rsidP="004E241C">
      <w:pPr>
        <w:jc w:val="center"/>
        <w:rPr>
          <w:rFonts w:ascii="Arial" w:hAnsi="Arial" w:cs="Arial"/>
          <w:b/>
          <w:bCs/>
          <w:lang w:val="en-US"/>
        </w:rPr>
      </w:pPr>
    </w:p>
    <w:p w14:paraId="04907FF4" w14:textId="77777777" w:rsidR="00900D13" w:rsidRPr="00955F1D" w:rsidRDefault="00900D13" w:rsidP="00900D13">
      <w:pPr>
        <w:jc w:val="both"/>
        <w:rPr>
          <w:rFonts w:eastAsia="Arial" w:cs="Arial"/>
          <w:vanish/>
          <w:specVanish/>
        </w:rPr>
      </w:pPr>
      <w:r w:rsidRPr="004D1ABD">
        <w:rPr>
          <w:rFonts w:ascii="Arial" w:eastAsia="Arial" w:hAnsi="Arial" w:cs="Arial"/>
        </w:rPr>
        <w:t>The Chair welcomed everyone to the meeting and asked that the housekeeping rules were observed.</w:t>
      </w:r>
      <w:r w:rsidRPr="00955F1D">
        <w:rPr>
          <w:rFonts w:eastAsia="Arial" w:cs="Arial"/>
        </w:rPr>
        <w:t xml:space="preserve"> </w:t>
      </w:r>
    </w:p>
    <w:p w14:paraId="36876DEA" w14:textId="77777777" w:rsidR="00900D13" w:rsidRPr="000B501C" w:rsidRDefault="00900D13" w:rsidP="00900D13">
      <w:pPr>
        <w:rPr>
          <w:rFonts w:ascii="Arial" w:hAnsi="Arial" w:cs="Arial"/>
          <w:b/>
          <w:bCs/>
        </w:rPr>
      </w:pPr>
    </w:p>
    <w:p w14:paraId="2999412E" w14:textId="0D0C9885" w:rsidR="00493730" w:rsidRPr="00493730" w:rsidRDefault="000A1BAE" w:rsidP="005B23D7">
      <w:pPr>
        <w:pStyle w:val="Heading3"/>
        <w:rPr>
          <w:rFonts w:eastAsia="Arial"/>
          <w:color w:val="000000" w:themeColor="text1"/>
        </w:rPr>
      </w:pPr>
      <w:r w:rsidRPr="000A1BAE">
        <w:t>PL23/</w:t>
      </w:r>
      <w:r w:rsidR="00991C48">
        <w:t>199</w:t>
      </w:r>
      <w:r w:rsidRPr="000A1BAE">
        <w:t xml:space="preserve"> </w:t>
      </w:r>
      <w:r w:rsidR="00E6424F" w:rsidRPr="00493730">
        <w:t>Apologies for absence</w:t>
      </w:r>
      <w:r w:rsidR="43E715DA" w:rsidRPr="00493730">
        <w:t>.</w:t>
      </w:r>
      <w:r w:rsidR="00D110FE" w:rsidRPr="00493730">
        <w:t xml:space="preserve"> </w:t>
      </w:r>
    </w:p>
    <w:p w14:paraId="2D6F423D" w14:textId="06AE10FF" w:rsidR="00C200AB" w:rsidRDefault="67F8A557" w:rsidP="00C200AB">
      <w:pPr>
        <w:pStyle w:val="ListParagraph"/>
        <w:spacing w:after="0" w:line="276" w:lineRule="auto"/>
        <w:ind w:left="360"/>
        <w:rPr>
          <w:rFonts w:ascii="Arial" w:eastAsia="Arial" w:hAnsi="Arial" w:cs="Arial"/>
          <w:color w:val="000000" w:themeColor="text1"/>
        </w:rPr>
      </w:pPr>
      <w:r w:rsidRPr="45113F6F">
        <w:rPr>
          <w:rFonts w:ascii="Arial" w:eastAsia="Arial" w:hAnsi="Arial" w:cs="Arial"/>
          <w:color w:val="000000" w:themeColor="text1"/>
        </w:rPr>
        <w:t>Cllr Lewis</w:t>
      </w:r>
      <w:r w:rsidR="56A625C6" w:rsidRPr="45113F6F">
        <w:rPr>
          <w:rFonts w:ascii="Arial" w:eastAsia="Arial" w:hAnsi="Arial" w:cs="Arial"/>
          <w:color w:val="000000" w:themeColor="text1"/>
        </w:rPr>
        <w:t xml:space="preserve"> </w:t>
      </w:r>
    </w:p>
    <w:p w14:paraId="6A212C20" w14:textId="77777777" w:rsidR="00CC084F" w:rsidRDefault="00CC084F" w:rsidP="00CC084F">
      <w:pPr>
        <w:pStyle w:val="ListParagraph"/>
        <w:ind w:left="360" w:right="396"/>
        <w:rPr>
          <w:rFonts w:ascii="Arial" w:eastAsia="Arial" w:hAnsi="Arial" w:cs="Arial"/>
          <w:bCs/>
          <w:i/>
          <w:iCs/>
        </w:rPr>
      </w:pPr>
      <w:r>
        <w:rPr>
          <w:rFonts w:ascii="Arial" w:eastAsia="Arial" w:hAnsi="Arial" w:cs="Arial"/>
          <w:bCs/>
          <w:i/>
          <w:iCs/>
        </w:rPr>
        <w:t xml:space="preserve">It was </w:t>
      </w:r>
      <w:r w:rsidRPr="00196B1B">
        <w:rPr>
          <w:rFonts w:ascii="Arial" w:eastAsia="Arial" w:hAnsi="Arial" w:cs="Arial"/>
          <w:b/>
          <w:i/>
          <w:iCs/>
        </w:rPr>
        <w:t>RESOLVED</w:t>
      </w:r>
      <w:r>
        <w:rPr>
          <w:rFonts w:ascii="Arial" w:eastAsia="Arial" w:hAnsi="Arial" w:cs="Arial"/>
          <w:bCs/>
          <w:i/>
          <w:iCs/>
        </w:rPr>
        <w:t xml:space="preserve"> to accept the above apologies. </w:t>
      </w:r>
    </w:p>
    <w:p w14:paraId="79B9750B" w14:textId="23294ACF" w:rsidR="007516EA" w:rsidRDefault="00FA5848" w:rsidP="01D99A13">
      <w:pPr>
        <w:pStyle w:val="ListParagraph"/>
        <w:spacing w:after="0" w:line="276" w:lineRule="auto"/>
        <w:ind w:left="360"/>
        <w:rPr>
          <w:rFonts w:ascii="Arial" w:eastAsia="Arial" w:hAnsi="Arial" w:cs="Arial"/>
          <w:color w:val="000000" w:themeColor="text1"/>
        </w:rPr>
      </w:pPr>
      <w:r w:rsidRPr="00FA5848">
        <w:rPr>
          <w:rFonts w:ascii="Arial" w:eastAsia="Arial" w:hAnsi="Arial" w:cs="Arial"/>
          <w:color w:val="000000" w:themeColor="text1"/>
        </w:rPr>
        <w:t>No other apologies from the following who were absent:</w:t>
      </w:r>
    </w:p>
    <w:p w14:paraId="489BA006" w14:textId="0EEEC683" w:rsidR="00FA5848" w:rsidRDefault="2946F487" w:rsidP="01D99A13">
      <w:pPr>
        <w:pStyle w:val="ListParagraph"/>
        <w:spacing w:after="0" w:line="276" w:lineRule="auto"/>
        <w:ind w:left="360"/>
        <w:rPr>
          <w:rFonts w:ascii="Arial" w:eastAsia="Arial" w:hAnsi="Arial" w:cs="Arial"/>
          <w:color w:val="000000" w:themeColor="text1"/>
        </w:rPr>
      </w:pPr>
      <w:r w:rsidRPr="45113F6F">
        <w:rPr>
          <w:rFonts w:ascii="Arial" w:eastAsia="Arial" w:hAnsi="Arial" w:cs="Arial"/>
          <w:color w:val="000000" w:themeColor="text1"/>
        </w:rPr>
        <w:t>Cllr Qureshi</w:t>
      </w:r>
    </w:p>
    <w:p w14:paraId="7F970965" w14:textId="1487F87D" w:rsidR="79BAA99D" w:rsidRDefault="00445E6C" w:rsidP="45113F6F">
      <w:pPr>
        <w:pStyle w:val="ListParagraph"/>
        <w:spacing w:after="0" w:line="276" w:lineRule="auto"/>
        <w:ind w:left="360"/>
        <w:rPr>
          <w:rFonts w:ascii="Arial" w:eastAsia="Arial" w:hAnsi="Arial" w:cs="Arial"/>
          <w:color w:val="000000" w:themeColor="text1"/>
        </w:rPr>
      </w:pPr>
      <w:r w:rsidRPr="45113F6F">
        <w:rPr>
          <w:rFonts w:ascii="Arial" w:eastAsia="Arial" w:hAnsi="Arial" w:cs="Arial"/>
          <w:color w:val="000000" w:themeColor="text1"/>
        </w:rPr>
        <w:t xml:space="preserve">Cllr </w:t>
      </w:r>
      <w:r w:rsidR="79BAA99D" w:rsidRPr="45113F6F">
        <w:rPr>
          <w:rFonts w:ascii="Arial" w:eastAsia="Arial" w:hAnsi="Arial" w:cs="Arial"/>
          <w:color w:val="000000" w:themeColor="text1"/>
        </w:rPr>
        <w:t>Orimogunje</w:t>
      </w:r>
    </w:p>
    <w:p w14:paraId="23E3F75C" w14:textId="692F4DC8" w:rsidR="00493730" w:rsidRPr="00493730" w:rsidRDefault="3A6357D7" w:rsidP="004608E8">
      <w:pPr>
        <w:pStyle w:val="Heading3"/>
        <w:spacing w:before="0"/>
      </w:pPr>
      <w:r>
        <w:t>PL23/</w:t>
      </w:r>
      <w:r w:rsidR="35AAAB24">
        <w:t>200</w:t>
      </w:r>
      <w:r w:rsidR="587A8271">
        <w:t xml:space="preserve"> </w:t>
      </w:r>
      <w:r w:rsidR="2335AA90">
        <w:t>De</w:t>
      </w:r>
      <w:r w:rsidR="36007F11">
        <w:t>claration of Interest on any matter on the agenda.</w:t>
      </w:r>
      <w:r w:rsidR="062D1F73">
        <w:t xml:space="preserve"> </w:t>
      </w:r>
    </w:p>
    <w:p w14:paraId="4B23100B" w14:textId="6CA89B4D" w:rsidR="00FA3386" w:rsidRDefault="00FA3386" w:rsidP="004608E8">
      <w:pPr>
        <w:pStyle w:val="ListParagraph"/>
        <w:spacing w:after="0" w:line="276" w:lineRule="auto"/>
        <w:ind w:left="360"/>
        <w:rPr>
          <w:rFonts w:ascii="Arial" w:hAnsi="Arial" w:cs="Arial"/>
        </w:rPr>
      </w:pPr>
      <w:r w:rsidRPr="00493730">
        <w:rPr>
          <w:rFonts w:ascii="Arial" w:hAnsi="Arial" w:cs="Arial"/>
          <w:lang w:val="en-US"/>
        </w:rPr>
        <w:t>N</w:t>
      </w:r>
      <w:r w:rsidRPr="00493730">
        <w:rPr>
          <w:rFonts w:ascii="Arial" w:hAnsi="Arial" w:cs="Arial"/>
        </w:rPr>
        <w:t xml:space="preserve">one </w:t>
      </w:r>
      <w:r w:rsidR="00AD1D5F" w:rsidRPr="00493730">
        <w:rPr>
          <w:rFonts w:ascii="Arial" w:hAnsi="Arial" w:cs="Arial"/>
        </w:rPr>
        <w:t>declared.</w:t>
      </w:r>
    </w:p>
    <w:p w14:paraId="5465445D" w14:textId="4BAF1C3E" w:rsidR="005B23D7" w:rsidRDefault="284C8CC4" w:rsidP="004608E8">
      <w:pPr>
        <w:pStyle w:val="Heading3"/>
        <w:spacing w:before="0"/>
      </w:pPr>
      <w:r>
        <w:t>PL23/</w:t>
      </w:r>
      <w:r w:rsidR="1396B616">
        <w:t>201</w:t>
      </w:r>
      <w:r>
        <w:t xml:space="preserve"> </w:t>
      </w:r>
      <w:r w:rsidR="2924DD8B">
        <w:t>Minutes</w:t>
      </w:r>
    </w:p>
    <w:p w14:paraId="1E9A1EE4" w14:textId="1A9BEDD4" w:rsidR="00493730" w:rsidRPr="00493730" w:rsidRDefault="4BD97368" w:rsidP="005B23D7">
      <w:pPr>
        <w:pStyle w:val="ListParagraph"/>
        <w:spacing w:line="276" w:lineRule="auto"/>
        <w:ind w:left="360"/>
        <w:rPr>
          <w:rFonts w:ascii="Arial" w:hAnsi="Arial" w:cs="Arial"/>
        </w:rPr>
      </w:pPr>
      <w:r w:rsidRPr="00493730">
        <w:rPr>
          <w:rFonts w:ascii="Arial" w:hAnsi="Arial" w:cs="Arial"/>
        </w:rPr>
        <w:t>To</w:t>
      </w:r>
      <w:r w:rsidR="452884C4" w:rsidRPr="00493730">
        <w:rPr>
          <w:rFonts w:ascii="Arial" w:hAnsi="Arial" w:cs="Arial"/>
        </w:rPr>
        <w:t xml:space="preserve"> agree</w:t>
      </w:r>
      <w:r w:rsidR="317945C8" w:rsidRPr="00493730">
        <w:rPr>
          <w:rFonts w:ascii="Arial" w:hAnsi="Arial" w:cs="Arial"/>
        </w:rPr>
        <w:t xml:space="preserve"> </w:t>
      </w:r>
      <w:r w:rsidR="452884C4" w:rsidRPr="00493730">
        <w:rPr>
          <w:rFonts w:ascii="Arial" w:hAnsi="Arial" w:cs="Arial"/>
        </w:rPr>
        <w:t>the</w:t>
      </w:r>
      <w:r w:rsidR="317945C8" w:rsidRPr="00493730">
        <w:rPr>
          <w:rFonts w:ascii="Arial" w:hAnsi="Arial" w:cs="Arial"/>
        </w:rPr>
        <w:t xml:space="preserve"> minutes of the Planning Committee Meeting held on </w:t>
      </w:r>
      <w:r w:rsidR="00421CF1">
        <w:rPr>
          <w:rFonts w:ascii="Arial" w:hAnsi="Arial" w:cs="Arial"/>
        </w:rPr>
        <w:t>5</w:t>
      </w:r>
      <w:r w:rsidR="00421CF1" w:rsidRPr="00421CF1">
        <w:rPr>
          <w:rFonts w:ascii="Arial" w:hAnsi="Arial" w:cs="Arial"/>
          <w:vertAlign w:val="superscript"/>
        </w:rPr>
        <w:t>th</w:t>
      </w:r>
      <w:r w:rsidR="00421CF1">
        <w:rPr>
          <w:rFonts w:ascii="Arial" w:hAnsi="Arial" w:cs="Arial"/>
        </w:rPr>
        <w:t xml:space="preserve"> March</w:t>
      </w:r>
      <w:r w:rsidR="0038769E">
        <w:rPr>
          <w:rFonts w:ascii="Arial" w:hAnsi="Arial" w:cs="Arial"/>
        </w:rPr>
        <w:t xml:space="preserve"> </w:t>
      </w:r>
      <w:r w:rsidR="00363E57" w:rsidRPr="00493730">
        <w:rPr>
          <w:rFonts w:ascii="Arial" w:hAnsi="Arial" w:cs="Arial"/>
        </w:rPr>
        <w:t>2023</w:t>
      </w:r>
      <w:r w:rsidR="00090DD5" w:rsidRPr="00493730">
        <w:rPr>
          <w:rFonts w:ascii="Arial" w:hAnsi="Arial" w:cs="Arial"/>
        </w:rPr>
        <w:t xml:space="preserve"> </w:t>
      </w:r>
    </w:p>
    <w:p w14:paraId="47E22F64" w14:textId="329A2A4D" w:rsidR="00493730" w:rsidRPr="00493730" w:rsidRDefault="56848A03" w:rsidP="37B9B235">
      <w:pPr>
        <w:pStyle w:val="ListParagraph"/>
        <w:spacing w:line="276" w:lineRule="auto"/>
        <w:ind w:left="360"/>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2507707B" w:rsidRPr="45113F6F">
        <w:rPr>
          <w:rFonts w:ascii="Arial" w:hAnsi="Arial" w:cs="Arial"/>
        </w:rPr>
        <w:t xml:space="preserve">Moss </w:t>
      </w:r>
      <w:r w:rsidR="305E0735" w:rsidRPr="45113F6F">
        <w:rPr>
          <w:rFonts w:ascii="Arial" w:hAnsi="Arial" w:cs="Arial"/>
        </w:rPr>
        <w:t>and</w:t>
      </w:r>
      <w:r w:rsidRPr="45113F6F">
        <w:rPr>
          <w:rFonts w:ascii="Arial" w:hAnsi="Arial" w:cs="Arial"/>
        </w:rPr>
        <w:t xml:space="preserve"> </w:t>
      </w:r>
      <w:r w:rsidRPr="45113F6F">
        <w:rPr>
          <w:rFonts w:ascii="Arial" w:hAnsi="Arial" w:cs="Arial"/>
          <w:b/>
          <w:bCs/>
        </w:rPr>
        <w:t>seconded</w:t>
      </w:r>
      <w:r w:rsidRPr="45113F6F">
        <w:rPr>
          <w:rFonts w:ascii="Arial" w:hAnsi="Arial" w:cs="Arial"/>
        </w:rPr>
        <w:t xml:space="preserve"> by Cllr</w:t>
      </w:r>
      <w:r w:rsidR="3CED867D" w:rsidRPr="45113F6F">
        <w:rPr>
          <w:rFonts w:ascii="Arial" w:hAnsi="Arial" w:cs="Arial"/>
        </w:rPr>
        <w:t xml:space="preserve"> </w:t>
      </w:r>
      <w:r w:rsidR="25A0CD17" w:rsidRPr="45113F6F">
        <w:rPr>
          <w:rFonts w:ascii="Arial" w:hAnsi="Arial" w:cs="Arial"/>
        </w:rPr>
        <w:t>Robertson</w:t>
      </w:r>
    </w:p>
    <w:p w14:paraId="25EC95D2" w14:textId="389125C4" w:rsidR="00493730" w:rsidRPr="00493730" w:rsidRDefault="00493730" w:rsidP="00493730">
      <w:pPr>
        <w:pStyle w:val="ListParagraph"/>
        <w:spacing w:line="276" w:lineRule="auto"/>
        <w:ind w:left="360"/>
        <w:rPr>
          <w:rFonts w:ascii="Arial" w:hAnsi="Arial" w:cs="Arial"/>
        </w:rPr>
      </w:pPr>
      <w:r w:rsidRPr="00493730">
        <w:rPr>
          <w:rFonts w:ascii="Arial" w:hAnsi="Arial" w:cs="Arial"/>
        </w:rPr>
        <w:t xml:space="preserve">A vote by show of hands was taken.  Unanimous. Motion </w:t>
      </w:r>
      <w:r w:rsidR="00AD1D5F" w:rsidRPr="00493730">
        <w:rPr>
          <w:rFonts w:ascii="Arial" w:hAnsi="Arial" w:cs="Arial"/>
        </w:rPr>
        <w:t>carried.</w:t>
      </w:r>
    </w:p>
    <w:p w14:paraId="5191367F" w14:textId="3E1471C8" w:rsidR="00E6424F" w:rsidRDefault="00493730" w:rsidP="004608E8">
      <w:pPr>
        <w:pStyle w:val="ListParagraph"/>
        <w:spacing w:after="0" w:line="276" w:lineRule="auto"/>
        <w:ind w:left="360"/>
        <w:rPr>
          <w:rFonts w:ascii="Arial" w:hAnsi="Arial" w:cs="Arial"/>
        </w:rPr>
      </w:pPr>
      <w:r w:rsidRPr="00493730">
        <w:rPr>
          <w:rFonts w:ascii="Arial" w:hAnsi="Arial" w:cs="Arial"/>
        </w:rPr>
        <w:t xml:space="preserve">It was </w:t>
      </w:r>
      <w:r w:rsidRPr="004D1ABD">
        <w:rPr>
          <w:rFonts w:ascii="Arial" w:hAnsi="Arial" w:cs="Arial"/>
          <w:b/>
          <w:bCs/>
        </w:rPr>
        <w:t>RESOLVED</w:t>
      </w:r>
      <w:r w:rsidRPr="00493730">
        <w:rPr>
          <w:rFonts w:ascii="Arial" w:hAnsi="Arial" w:cs="Arial"/>
        </w:rPr>
        <w:t xml:space="preserve"> to approve the minutes</w:t>
      </w:r>
      <w:r w:rsidR="008555F2">
        <w:rPr>
          <w:rFonts w:ascii="Arial" w:hAnsi="Arial" w:cs="Arial"/>
        </w:rPr>
        <w:t xml:space="preserve"> as a true and accurate record.</w:t>
      </w:r>
    </w:p>
    <w:p w14:paraId="3FBDADA2" w14:textId="25C7A593" w:rsidR="005B23D7" w:rsidRPr="005B23D7" w:rsidRDefault="006845F9" w:rsidP="005B23D7">
      <w:pPr>
        <w:pStyle w:val="Heading3"/>
        <w:rPr>
          <w:i/>
          <w:iCs/>
        </w:rPr>
      </w:pPr>
      <w:r>
        <w:t xml:space="preserve">PL23/202 </w:t>
      </w:r>
      <w:r w:rsidR="008940DC" w:rsidRPr="00F51AFA">
        <w:t xml:space="preserve">Planning Applications: </w:t>
      </w:r>
    </w:p>
    <w:p w14:paraId="49FF6631" w14:textId="215B1EEA" w:rsidR="008940DC" w:rsidRPr="00335FC3" w:rsidRDefault="008940DC" w:rsidP="005B23D7">
      <w:pPr>
        <w:pStyle w:val="ListParagraph"/>
        <w:spacing w:after="0" w:line="276" w:lineRule="auto"/>
        <w:ind w:left="360"/>
        <w:rPr>
          <w:rFonts w:ascii="Arial" w:hAnsi="Arial" w:cs="Arial"/>
          <w:i/>
          <w:iCs/>
        </w:rPr>
      </w:pPr>
      <w:r w:rsidRPr="00F51AFA">
        <w:rPr>
          <w:rFonts w:ascii="Arial" w:hAnsi="Arial" w:cs="Arial"/>
        </w:rPr>
        <w:t xml:space="preserve">Committee to submit comments on the following applications: </w:t>
      </w:r>
      <w:r w:rsidRPr="00F51AFA">
        <w:rPr>
          <w:rFonts w:ascii="Arial" w:hAnsi="Arial" w:cs="Arial"/>
          <w:i/>
          <w:iCs/>
        </w:rPr>
        <w:t xml:space="preserve">  </w:t>
      </w:r>
    </w:p>
    <w:p w14:paraId="27678248" w14:textId="77777777" w:rsidR="00262B8B" w:rsidRDefault="00000000" w:rsidP="00262B8B">
      <w:pPr>
        <w:pStyle w:val="ListParagraph"/>
        <w:numPr>
          <w:ilvl w:val="0"/>
          <w:numId w:val="43"/>
        </w:numPr>
        <w:spacing w:after="0" w:line="276" w:lineRule="auto"/>
        <w:rPr>
          <w:rFonts w:ascii="Arial" w:hAnsi="Arial" w:cs="Arial"/>
          <w:i/>
          <w:iCs/>
        </w:rPr>
      </w:pPr>
      <w:hyperlink r:id="rId11" w:history="1">
        <w:r w:rsidR="00262B8B" w:rsidRPr="005A37DB">
          <w:rPr>
            <w:rStyle w:val="Hyperlink"/>
            <w:rFonts w:ascii="Arial" w:hAnsi="Arial" w:cs="Arial"/>
            <w:b/>
            <w:bCs/>
          </w:rPr>
          <w:t>24/00640/HOU</w:t>
        </w:r>
      </w:hyperlink>
      <w:r w:rsidR="00262B8B" w:rsidRPr="00EA4ED4">
        <w:rPr>
          <w:rFonts w:ascii="Arial" w:hAnsi="Arial" w:cs="Arial"/>
          <w:b/>
          <w:bCs/>
        </w:rPr>
        <w:t xml:space="preserve"> 110 Victoria Street Wolverton Milton Keynes MK12 5HJ</w:t>
      </w:r>
      <w:r w:rsidR="00262B8B" w:rsidRPr="00EA4ED4">
        <w:rPr>
          <w:rFonts w:ascii="Arial" w:hAnsi="Arial" w:cs="Arial"/>
          <w:i/>
          <w:iCs/>
        </w:rPr>
        <w:t xml:space="preserve"> Proposed installation of replacement front elevation ground floor windows, replacement front door and replacement top light</w:t>
      </w:r>
    </w:p>
    <w:p w14:paraId="5E6794A9" w14:textId="30DF3FD1"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7D10E0A9" w:rsidRPr="45113F6F">
        <w:rPr>
          <w:rFonts w:ascii="Arial" w:hAnsi="Arial" w:cs="Arial"/>
        </w:rPr>
        <w:t xml:space="preserve">Moss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5B86E683" w:rsidRPr="45113F6F">
        <w:rPr>
          <w:rFonts w:ascii="Arial" w:hAnsi="Arial" w:cs="Arial"/>
        </w:rPr>
        <w:t>Bennett</w:t>
      </w:r>
    </w:p>
    <w:p w14:paraId="46BF10B4"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2AF0A627" w14:textId="0CF7055D" w:rsidR="00F2772C" w:rsidRPr="00F157F8" w:rsidRDefault="5540A83A" w:rsidP="00F2772C">
      <w:pPr>
        <w:pStyle w:val="ListParagraph"/>
        <w:autoSpaceDE w:val="0"/>
        <w:autoSpaceDN w:val="0"/>
        <w:adjustRightInd w:val="0"/>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 make </w:t>
      </w:r>
      <w:r w:rsidRPr="45113F6F">
        <w:rPr>
          <w:rFonts w:ascii="Arial" w:hAnsi="Arial" w:cs="Arial"/>
          <w:b/>
          <w:bCs/>
        </w:rPr>
        <w:t>NO OBJECTION</w:t>
      </w:r>
      <w:r w:rsidR="0AE9848C" w:rsidRPr="45113F6F">
        <w:rPr>
          <w:rFonts w:ascii="Arial" w:hAnsi="Arial" w:cs="Arial"/>
          <w:b/>
          <w:bCs/>
        </w:rPr>
        <w:t xml:space="preserve"> </w:t>
      </w:r>
      <w:r w:rsidRPr="45113F6F">
        <w:rPr>
          <w:rFonts w:ascii="Arial" w:hAnsi="Arial" w:cs="Arial"/>
        </w:rPr>
        <w:t xml:space="preserve">to this application </w:t>
      </w:r>
    </w:p>
    <w:p w14:paraId="48FDB9F4" w14:textId="77777777" w:rsidR="00262B8B" w:rsidRDefault="00000000" w:rsidP="00262B8B">
      <w:pPr>
        <w:pStyle w:val="ListParagraph"/>
        <w:numPr>
          <w:ilvl w:val="0"/>
          <w:numId w:val="43"/>
        </w:numPr>
        <w:spacing w:after="0" w:line="276" w:lineRule="auto"/>
        <w:rPr>
          <w:rFonts w:ascii="Arial" w:hAnsi="Arial" w:cs="Arial"/>
          <w:i/>
          <w:iCs/>
        </w:rPr>
      </w:pPr>
      <w:hyperlink r:id="rId12" w:history="1">
        <w:r w:rsidR="00262B8B" w:rsidRPr="00BF2018">
          <w:rPr>
            <w:rStyle w:val="Hyperlink"/>
            <w:rFonts w:ascii="Arial" w:hAnsi="Arial" w:cs="Arial"/>
            <w:b/>
            <w:bCs/>
          </w:rPr>
          <w:t>24/00431/HOU</w:t>
        </w:r>
      </w:hyperlink>
      <w:r w:rsidR="00262B8B" w:rsidRPr="00EA4ED4">
        <w:rPr>
          <w:rFonts w:ascii="Arial" w:hAnsi="Arial" w:cs="Arial"/>
          <w:b/>
          <w:bCs/>
        </w:rPr>
        <w:t xml:space="preserve"> 99 Victoria Street Wolverton Milton Keynes MK12 5HQ</w:t>
      </w:r>
      <w:r w:rsidR="00262B8B" w:rsidRPr="009661C8">
        <w:rPr>
          <w:rFonts w:ascii="Arial" w:hAnsi="Arial" w:cs="Arial"/>
          <w:i/>
          <w:iCs/>
        </w:rPr>
        <w:t xml:space="preserve"> The replacement of 4x sash front windows and 1x wooden front door with 4x casement</w:t>
      </w:r>
      <w:r w:rsidR="00262B8B">
        <w:rPr>
          <w:rFonts w:ascii="Arial" w:hAnsi="Arial" w:cs="Arial"/>
          <w:i/>
          <w:iCs/>
        </w:rPr>
        <w:t xml:space="preserve"> </w:t>
      </w:r>
      <w:r w:rsidR="00262B8B" w:rsidRPr="009661C8">
        <w:rPr>
          <w:rFonts w:ascii="Arial" w:hAnsi="Arial" w:cs="Arial"/>
          <w:i/>
          <w:iCs/>
        </w:rPr>
        <w:t>windows with sash horns and Georgian bars and UPVc Door in traditional style</w:t>
      </w:r>
    </w:p>
    <w:p w14:paraId="0B8B852B" w14:textId="3D80856A"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7262B9B6" w:rsidRPr="45113F6F">
        <w:rPr>
          <w:rFonts w:ascii="Arial" w:hAnsi="Arial" w:cs="Arial"/>
        </w:rPr>
        <w:t xml:space="preserve">Moss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51008014" w:rsidRPr="45113F6F">
        <w:rPr>
          <w:rFonts w:ascii="Arial" w:hAnsi="Arial" w:cs="Arial"/>
        </w:rPr>
        <w:t xml:space="preserve">Bennet </w:t>
      </w:r>
    </w:p>
    <w:p w14:paraId="02807B6C"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7868A364" w14:textId="739C2865" w:rsidR="5540A83A" w:rsidRDefault="5540A83A" w:rsidP="45113F6F">
      <w:pPr>
        <w:pStyle w:val="ListParagraph"/>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w:t>
      </w:r>
      <w:r w:rsidR="00161EE5">
        <w:rPr>
          <w:rFonts w:ascii="Arial" w:hAnsi="Arial" w:cs="Arial"/>
        </w:rPr>
        <w:t xml:space="preserve"> </w:t>
      </w:r>
      <w:r w:rsidRPr="45113F6F">
        <w:rPr>
          <w:rFonts w:ascii="Arial" w:hAnsi="Arial" w:cs="Arial"/>
          <w:b/>
          <w:bCs/>
        </w:rPr>
        <w:t xml:space="preserve">OBJECT </w:t>
      </w:r>
      <w:r w:rsidRPr="45113F6F">
        <w:rPr>
          <w:rFonts w:ascii="Arial" w:hAnsi="Arial" w:cs="Arial"/>
        </w:rPr>
        <w:t xml:space="preserve">to this application </w:t>
      </w:r>
      <w:r w:rsidR="009D00EB">
        <w:rPr>
          <w:rFonts w:ascii="Arial" w:hAnsi="Arial" w:cs="Arial"/>
        </w:rPr>
        <w:t xml:space="preserve">again </w:t>
      </w:r>
      <w:r w:rsidR="642B54CF" w:rsidRPr="45113F6F">
        <w:rPr>
          <w:rFonts w:ascii="Arial" w:hAnsi="Arial" w:cs="Arial"/>
        </w:rPr>
        <w:t xml:space="preserve">and use officers </w:t>
      </w:r>
      <w:r w:rsidR="00CC084F" w:rsidRPr="45113F6F">
        <w:rPr>
          <w:rFonts w:ascii="Arial" w:hAnsi="Arial" w:cs="Arial"/>
        </w:rPr>
        <w:t>comments</w:t>
      </w:r>
      <w:r w:rsidR="642B54CF" w:rsidRPr="45113F6F">
        <w:rPr>
          <w:rFonts w:ascii="Arial" w:hAnsi="Arial" w:cs="Arial"/>
        </w:rPr>
        <w:t xml:space="preserve"> as follows</w:t>
      </w:r>
      <w:r w:rsidR="00EF7F04">
        <w:rPr>
          <w:rFonts w:ascii="Arial" w:hAnsi="Arial" w:cs="Arial"/>
        </w:rPr>
        <w:t>:</w:t>
      </w:r>
    </w:p>
    <w:p w14:paraId="717BE139" w14:textId="77777777" w:rsidR="00EF7F04" w:rsidRPr="00EF7F04" w:rsidRDefault="00EF7F04" w:rsidP="00EF7F04">
      <w:pPr>
        <w:pStyle w:val="ListParagraph"/>
        <w:spacing w:after="0"/>
        <w:rPr>
          <w:rFonts w:ascii="Arial" w:hAnsi="Arial" w:cs="Arial"/>
        </w:rPr>
      </w:pPr>
      <w:r w:rsidRPr="00EF7F04">
        <w:rPr>
          <w:rFonts w:ascii="Arial" w:hAnsi="Arial" w:cs="Arial"/>
        </w:rPr>
        <w:t>The application does not comply with the following policies:</w:t>
      </w:r>
    </w:p>
    <w:p w14:paraId="387C2A64" w14:textId="77777777" w:rsidR="00EF7F04" w:rsidRPr="00EF7F04" w:rsidRDefault="00EF7F04" w:rsidP="00EF7F04">
      <w:pPr>
        <w:pStyle w:val="ListParagraph"/>
        <w:spacing w:after="0"/>
        <w:rPr>
          <w:rFonts w:ascii="Arial" w:hAnsi="Arial" w:cs="Arial"/>
        </w:rPr>
      </w:pPr>
      <w:r w:rsidRPr="00EF7F04">
        <w:rPr>
          <w:rFonts w:ascii="Arial" w:hAnsi="Arial" w:cs="Arial"/>
        </w:rPr>
        <w:t>Policy D1 designing a high quality place Development proposals will be permitted if they meet the following objectives/principles:</w:t>
      </w:r>
    </w:p>
    <w:p w14:paraId="0E731147" w14:textId="77777777" w:rsidR="00EF7F04" w:rsidRPr="00EF7F04" w:rsidRDefault="00EF7F04" w:rsidP="00EF7F04">
      <w:pPr>
        <w:pStyle w:val="ListParagraph"/>
        <w:spacing w:after="0"/>
        <w:rPr>
          <w:rFonts w:ascii="Arial" w:hAnsi="Arial" w:cs="Arial"/>
        </w:rPr>
      </w:pPr>
      <w:r w:rsidRPr="00EF7F04">
        <w:rPr>
          <w:rFonts w:ascii="Arial" w:hAnsi="Arial" w:cs="Arial"/>
        </w:rPr>
        <w:t>1. The development proposals as a whole respond appropriately to the site and surrounding context impacting HE1</w:t>
      </w:r>
    </w:p>
    <w:p w14:paraId="6F6A8730" w14:textId="606EC228" w:rsidR="00EF7F04" w:rsidRPr="00EF7F04" w:rsidRDefault="00EF7F04" w:rsidP="00EF7F04">
      <w:pPr>
        <w:pStyle w:val="ListParagraph"/>
        <w:spacing w:after="0"/>
        <w:rPr>
          <w:rFonts w:ascii="Arial" w:hAnsi="Arial" w:cs="Arial"/>
        </w:rPr>
      </w:pPr>
      <w:r w:rsidRPr="00EF7F04">
        <w:rPr>
          <w:rFonts w:ascii="Arial" w:hAnsi="Arial" w:cs="Arial"/>
        </w:rPr>
        <w:t>Policy D2 creating a positive character Development proposals will be permitted if they meet the following objectives/principles:</w:t>
      </w:r>
      <w:r>
        <w:rPr>
          <w:rFonts w:ascii="Arial" w:hAnsi="Arial" w:cs="Arial"/>
        </w:rPr>
        <w:t xml:space="preserve"> </w:t>
      </w:r>
    </w:p>
    <w:p w14:paraId="0C0A3AA0" w14:textId="64D137B1" w:rsidR="00EF7F04" w:rsidRDefault="00EF7F04" w:rsidP="00EF7F04">
      <w:pPr>
        <w:pStyle w:val="ListParagraph"/>
        <w:spacing w:after="0"/>
        <w:rPr>
          <w:rFonts w:ascii="Arial" w:hAnsi="Arial" w:cs="Arial"/>
        </w:rPr>
      </w:pPr>
      <w:r w:rsidRPr="00EF7F04">
        <w:rPr>
          <w:rFonts w:ascii="Arial" w:hAnsi="Arial" w:cs="Arial"/>
        </w:rPr>
        <w:t>1. The layout, massing/scale, boundary treatments and landscaping of the development and appearance of buildings does not exhibit a positive character or sense of place for a development.</w:t>
      </w:r>
    </w:p>
    <w:p w14:paraId="3D929594" w14:textId="05EBA9C1" w:rsidR="00A2263B" w:rsidRDefault="00BD633F" w:rsidP="00EF7F04">
      <w:pPr>
        <w:pStyle w:val="ListParagraph"/>
        <w:spacing w:after="0"/>
        <w:rPr>
          <w:rFonts w:ascii="Arial" w:hAnsi="Arial" w:cs="Arial"/>
        </w:rPr>
      </w:pPr>
      <w:r>
        <w:rPr>
          <w:rFonts w:ascii="Arial" w:hAnsi="Arial" w:cs="Arial"/>
        </w:rPr>
        <w:t xml:space="preserve">Policy </w:t>
      </w:r>
      <w:r w:rsidR="00A2263B" w:rsidRPr="00A2263B">
        <w:rPr>
          <w:rFonts w:ascii="Arial" w:hAnsi="Arial" w:cs="Arial"/>
        </w:rPr>
        <w:t xml:space="preserve">HE1G:2. Does not respects the character, appearance, special interest and setting of the asset and historic environment; Georgian windows are not fitting within the </w:t>
      </w:r>
      <w:r w:rsidRPr="00A2263B">
        <w:rPr>
          <w:rFonts w:ascii="Arial" w:hAnsi="Arial" w:cs="Arial"/>
        </w:rPr>
        <w:t>Victorian</w:t>
      </w:r>
      <w:r w:rsidR="00A2263B" w:rsidRPr="00A2263B">
        <w:rPr>
          <w:rFonts w:ascii="Arial" w:hAnsi="Arial" w:cs="Arial"/>
        </w:rPr>
        <w:t xml:space="preserve"> environment.  There is no sympathy for the heritage of the town and we </w:t>
      </w:r>
      <w:r w:rsidRPr="00A2263B">
        <w:rPr>
          <w:rFonts w:ascii="Arial" w:hAnsi="Arial" w:cs="Arial"/>
        </w:rPr>
        <w:t>would</w:t>
      </w:r>
      <w:r w:rsidR="00A2263B" w:rsidRPr="00A2263B">
        <w:rPr>
          <w:rFonts w:ascii="Arial" w:hAnsi="Arial" w:cs="Arial"/>
        </w:rPr>
        <w:t xml:space="preserve"> request that the applicant moves towards something more fitting which is sash style windows to preserve and enhance the heritage</w:t>
      </w:r>
    </w:p>
    <w:p w14:paraId="48D3AF84" w14:textId="77777777" w:rsidR="00262B8B" w:rsidRDefault="00000000" w:rsidP="00262B8B">
      <w:pPr>
        <w:pStyle w:val="ListParagraph"/>
        <w:numPr>
          <w:ilvl w:val="0"/>
          <w:numId w:val="43"/>
        </w:numPr>
        <w:spacing w:after="0" w:line="276" w:lineRule="auto"/>
        <w:rPr>
          <w:rFonts w:ascii="Arial" w:hAnsi="Arial" w:cs="Arial"/>
          <w:i/>
          <w:iCs/>
        </w:rPr>
      </w:pPr>
      <w:hyperlink r:id="rId13" w:history="1">
        <w:r w:rsidR="00262B8B" w:rsidRPr="00C64BF0">
          <w:rPr>
            <w:rStyle w:val="Hyperlink"/>
            <w:rFonts w:ascii="Arial" w:hAnsi="Arial" w:cs="Arial"/>
            <w:b/>
            <w:bCs/>
          </w:rPr>
          <w:t>24/00328/HOU</w:t>
        </w:r>
      </w:hyperlink>
      <w:r w:rsidR="00262B8B" w:rsidRPr="00EA4ED4">
        <w:rPr>
          <w:rFonts w:ascii="Arial" w:hAnsi="Arial" w:cs="Arial"/>
          <w:b/>
          <w:bCs/>
        </w:rPr>
        <w:t xml:space="preserve"> 10 Anson Road Wolverton Milton Keynes MK12 5BX</w:t>
      </w:r>
      <w:r w:rsidR="00262B8B" w:rsidRPr="009661C8">
        <w:rPr>
          <w:rFonts w:ascii="Arial" w:hAnsi="Arial" w:cs="Arial"/>
          <w:i/>
          <w:iCs/>
        </w:rPr>
        <w:t xml:space="preserve"> Replacement of x2 first-floor front elevations windows from wood to UPVC sash window</w:t>
      </w:r>
    </w:p>
    <w:p w14:paraId="7BA35C8D" w14:textId="407BCD3D" w:rsidR="00850609" w:rsidRPr="00493730" w:rsidRDefault="1449C96B"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Moss and </w:t>
      </w:r>
      <w:r w:rsidRPr="45113F6F">
        <w:rPr>
          <w:rFonts w:ascii="Arial" w:hAnsi="Arial" w:cs="Arial"/>
          <w:b/>
          <w:bCs/>
        </w:rPr>
        <w:t>seconded</w:t>
      </w:r>
      <w:r w:rsidRPr="45113F6F">
        <w:rPr>
          <w:rFonts w:ascii="Arial" w:hAnsi="Arial" w:cs="Arial"/>
        </w:rPr>
        <w:t xml:space="preserve"> by Cllr </w:t>
      </w:r>
      <w:r w:rsidR="0534DCB5" w:rsidRPr="45113F6F">
        <w:rPr>
          <w:rFonts w:ascii="Arial" w:hAnsi="Arial" w:cs="Arial"/>
        </w:rPr>
        <w:t>Robertson</w:t>
      </w:r>
    </w:p>
    <w:p w14:paraId="45229405" w14:textId="4AFB91DF" w:rsidR="00850609" w:rsidRPr="00493730" w:rsidRDefault="00850609" w:rsidP="00F2772C">
      <w:pPr>
        <w:pStyle w:val="ListParagraph"/>
        <w:spacing w:line="276" w:lineRule="auto"/>
        <w:rPr>
          <w:rFonts w:ascii="Arial" w:hAnsi="Arial" w:cs="Arial"/>
        </w:rPr>
      </w:pPr>
      <w:r w:rsidRPr="00493730">
        <w:rPr>
          <w:rFonts w:ascii="Arial" w:hAnsi="Arial" w:cs="Arial"/>
        </w:rPr>
        <w:t>A vote by show of hands was taken.</w:t>
      </w:r>
      <w:r w:rsidR="00981151">
        <w:rPr>
          <w:rFonts w:ascii="Arial" w:hAnsi="Arial" w:cs="Arial"/>
        </w:rPr>
        <w:t xml:space="preserve"> Unanimous</w:t>
      </w:r>
      <w:r w:rsidRPr="00493730">
        <w:rPr>
          <w:rFonts w:ascii="Arial" w:hAnsi="Arial" w:cs="Arial"/>
        </w:rPr>
        <w:t>. Motion carried.</w:t>
      </w:r>
    </w:p>
    <w:p w14:paraId="7EB77509" w14:textId="77777777" w:rsidR="00981151" w:rsidRDefault="00981151" w:rsidP="00981151">
      <w:pPr>
        <w:pStyle w:val="ListParagraph"/>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w:t>
      </w:r>
      <w:r>
        <w:rPr>
          <w:rFonts w:ascii="Arial" w:hAnsi="Arial" w:cs="Arial"/>
        </w:rPr>
        <w:t xml:space="preserve"> </w:t>
      </w:r>
      <w:r w:rsidRPr="45113F6F">
        <w:rPr>
          <w:rFonts w:ascii="Arial" w:hAnsi="Arial" w:cs="Arial"/>
          <w:b/>
          <w:bCs/>
        </w:rPr>
        <w:t xml:space="preserve">OBJECT </w:t>
      </w:r>
      <w:r w:rsidRPr="45113F6F">
        <w:rPr>
          <w:rFonts w:ascii="Arial" w:hAnsi="Arial" w:cs="Arial"/>
        </w:rPr>
        <w:t xml:space="preserve">to this application </w:t>
      </w:r>
      <w:r>
        <w:rPr>
          <w:rFonts w:ascii="Arial" w:hAnsi="Arial" w:cs="Arial"/>
        </w:rPr>
        <w:t xml:space="preserve">again </w:t>
      </w:r>
      <w:r w:rsidRPr="45113F6F">
        <w:rPr>
          <w:rFonts w:ascii="Arial" w:hAnsi="Arial" w:cs="Arial"/>
        </w:rPr>
        <w:t>and use officers comments as follows</w:t>
      </w:r>
      <w:r>
        <w:rPr>
          <w:rFonts w:ascii="Arial" w:hAnsi="Arial" w:cs="Arial"/>
        </w:rPr>
        <w:t>:</w:t>
      </w:r>
    </w:p>
    <w:p w14:paraId="5F11CC02" w14:textId="77777777" w:rsidR="00981151" w:rsidRPr="00EF7F04" w:rsidRDefault="00981151" w:rsidP="00981151">
      <w:pPr>
        <w:pStyle w:val="ListParagraph"/>
        <w:spacing w:after="0"/>
        <w:rPr>
          <w:rFonts w:ascii="Arial" w:hAnsi="Arial" w:cs="Arial"/>
        </w:rPr>
      </w:pPr>
      <w:r w:rsidRPr="00EF7F04">
        <w:rPr>
          <w:rFonts w:ascii="Arial" w:hAnsi="Arial" w:cs="Arial"/>
        </w:rPr>
        <w:lastRenderedPageBreak/>
        <w:t>The application does not comply with the following policies:</w:t>
      </w:r>
    </w:p>
    <w:p w14:paraId="48CC5EBD" w14:textId="77777777" w:rsidR="00981151" w:rsidRPr="00EF7F04" w:rsidRDefault="00981151" w:rsidP="00981151">
      <w:pPr>
        <w:pStyle w:val="ListParagraph"/>
        <w:spacing w:after="0"/>
        <w:rPr>
          <w:rFonts w:ascii="Arial" w:hAnsi="Arial" w:cs="Arial"/>
        </w:rPr>
      </w:pPr>
      <w:r w:rsidRPr="00EF7F04">
        <w:rPr>
          <w:rFonts w:ascii="Arial" w:hAnsi="Arial" w:cs="Arial"/>
        </w:rPr>
        <w:t>Policy D1 designing a high quality place Development proposals will be permitted if they meet the following objectives/principles:</w:t>
      </w:r>
    </w:p>
    <w:p w14:paraId="635B55B8" w14:textId="77777777" w:rsidR="00981151" w:rsidRPr="00EF7F04" w:rsidRDefault="00981151" w:rsidP="00981151">
      <w:pPr>
        <w:pStyle w:val="ListParagraph"/>
        <w:spacing w:after="0"/>
        <w:rPr>
          <w:rFonts w:ascii="Arial" w:hAnsi="Arial" w:cs="Arial"/>
        </w:rPr>
      </w:pPr>
      <w:r w:rsidRPr="00EF7F04">
        <w:rPr>
          <w:rFonts w:ascii="Arial" w:hAnsi="Arial" w:cs="Arial"/>
        </w:rPr>
        <w:t>1. The development proposals as a whole respond appropriately to the site and surrounding context impacting HE1</w:t>
      </w:r>
    </w:p>
    <w:p w14:paraId="41F4649C" w14:textId="77777777" w:rsidR="00981151" w:rsidRPr="00EF7F04" w:rsidRDefault="00981151" w:rsidP="00981151">
      <w:pPr>
        <w:pStyle w:val="ListParagraph"/>
        <w:spacing w:after="0"/>
        <w:rPr>
          <w:rFonts w:ascii="Arial" w:hAnsi="Arial" w:cs="Arial"/>
        </w:rPr>
      </w:pPr>
      <w:r w:rsidRPr="00EF7F04">
        <w:rPr>
          <w:rFonts w:ascii="Arial" w:hAnsi="Arial" w:cs="Arial"/>
        </w:rPr>
        <w:t>Policy D2 creating a positive character Development proposals will be permitted if they meet the following objectives/principles:</w:t>
      </w:r>
      <w:r>
        <w:rPr>
          <w:rFonts w:ascii="Arial" w:hAnsi="Arial" w:cs="Arial"/>
        </w:rPr>
        <w:t xml:space="preserve"> </w:t>
      </w:r>
    </w:p>
    <w:p w14:paraId="57C49CAC" w14:textId="77777777" w:rsidR="00981151" w:rsidRDefault="00981151" w:rsidP="00981151">
      <w:pPr>
        <w:pStyle w:val="ListParagraph"/>
        <w:spacing w:after="0"/>
        <w:rPr>
          <w:rFonts w:ascii="Arial" w:hAnsi="Arial" w:cs="Arial"/>
        </w:rPr>
      </w:pPr>
      <w:r w:rsidRPr="00EF7F04">
        <w:rPr>
          <w:rFonts w:ascii="Arial" w:hAnsi="Arial" w:cs="Arial"/>
        </w:rPr>
        <w:t>1. The layout, massing/scale, boundary treatments and landscaping of the development and appearance of buildings does not exhibit a positive character or sense of place for a development.</w:t>
      </w:r>
    </w:p>
    <w:p w14:paraId="2CBB50D2" w14:textId="77777777" w:rsidR="00981151" w:rsidRDefault="00981151" w:rsidP="00981151">
      <w:pPr>
        <w:pStyle w:val="ListParagraph"/>
        <w:spacing w:after="0"/>
        <w:rPr>
          <w:rFonts w:ascii="Arial" w:hAnsi="Arial" w:cs="Arial"/>
        </w:rPr>
      </w:pPr>
      <w:r>
        <w:rPr>
          <w:rFonts w:ascii="Arial" w:hAnsi="Arial" w:cs="Arial"/>
        </w:rPr>
        <w:t xml:space="preserve">Policy </w:t>
      </w:r>
      <w:r w:rsidRPr="00A2263B">
        <w:rPr>
          <w:rFonts w:ascii="Arial" w:hAnsi="Arial" w:cs="Arial"/>
        </w:rPr>
        <w:t>HE1G:2. Does not respects the character, appearance, special interest and setting of the asset and historic environment; Georgian windows are not fitting within the Victorian environment.  There is no sympathy for the heritage of the town and we would request that the applicant moves towards something more fitting which is sash style windows to preserve and enhance the heritage</w:t>
      </w:r>
    </w:p>
    <w:p w14:paraId="7C0127AD" w14:textId="77777777" w:rsidR="00262B8B" w:rsidRDefault="00000000" w:rsidP="00262B8B">
      <w:pPr>
        <w:pStyle w:val="ListParagraph"/>
        <w:numPr>
          <w:ilvl w:val="0"/>
          <w:numId w:val="43"/>
        </w:numPr>
        <w:spacing w:after="0" w:line="276" w:lineRule="auto"/>
        <w:rPr>
          <w:rFonts w:ascii="Arial" w:hAnsi="Arial" w:cs="Arial"/>
          <w:i/>
          <w:iCs/>
        </w:rPr>
      </w:pPr>
      <w:hyperlink r:id="rId14" w:history="1">
        <w:r w:rsidR="00262B8B" w:rsidRPr="00030130">
          <w:rPr>
            <w:rStyle w:val="Hyperlink"/>
            <w:rFonts w:ascii="Arial" w:hAnsi="Arial" w:cs="Arial"/>
            <w:b/>
            <w:bCs/>
          </w:rPr>
          <w:t>23/02228/HOU</w:t>
        </w:r>
      </w:hyperlink>
      <w:r w:rsidR="00262B8B">
        <w:rPr>
          <w:rFonts w:ascii="Arial" w:hAnsi="Arial" w:cs="Arial"/>
          <w:b/>
          <w:bCs/>
        </w:rPr>
        <w:t xml:space="preserve"> </w:t>
      </w:r>
      <w:r w:rsidR="00262B8B" w:rsidRPr="00EA4ED4">
        <w:rPr>
          <w:rFonts w:ascii="Arial" w:hAnsi="Arial" w:cs="Arial"/>
          <w:b/>
          <w:bCs/>
        </w:rPr>
        <w:t>90 Southern Way Wolverton Milton Keynes MK12 5EQ</w:t>
      </w:r>
      <w:r w:rsidR="00262B8B" w:rsidRPr="009661C8">
        <w:rPr>
          <w:rFonts w:ascii="Arial" w:hAnsi="Arial" w:cs="Arial"/>
          <w:i/>
          <w:iCs/>
        </w:rPr>
        <w:t xml:space="preserve"> </w:t>
      </w:r>
      <w:r w:rsidR="00262B8B" w:rsidRPr="00672678">
        <w:rPr>
          <w:rFonts w:ascii="Arial" w:hAnsi="Arial" w:cs="Arial"/>
          <w:i/>
          <w:iCs/>
        </w:rPr>
        <w:t>Amended Proposal</w:t>
      </w:r>
      <w:r w:rsidR="00262B8B">
        <w:rPr>
          <w:rFonts w:ascii="Arial" w:hAnsi="Arial" w:cs="Arial"/>
          <w:i/>
          <w:iCs/>
        </w:rPr>
        <w:t xml:space="preserve">: </w:t>
      </w:r>
      <w:r w:rsidR="00262B8B" w:rsidRPr="009661C8">
        <w:rPr>
          <w:rFonts w:ascii="Arial" w:hAnsi="Arial" w:cs="Arial"/>
          <w:i/>
          <w:iCs/>
        </w:rPr>
        <w:t>Erection of single storey side extension and demolition of store/garage</w:t>
      </w:r>
    </w:p>
    <w:p w14:paraId="0CB8CED3" w14:textId="457CD12B"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462D8702" w:rsidRPr="45113F6F">
        <w:rPr>
          <w:rFonts w:ascii="Arial" w:hAnsi="Arial" w:cs="Arial"/>
        </w:rPr>
        <w:t xml:space="preserve">Moss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w:t>
      </w:r>
      <w:r w:rsidR="4F0C1CB0" w:rsidRPr="45113F6F">
        <w:rPr>
          <w:rFonts w:ascii="Arial" w:hAnsi="Arial" w:cs="Arial"/>
        </w:rPr>
        <w:t xml:space="preserve"> Robertson</w:t>
      </w:r>
    </w:p>
    <w:p w14:paraId="28E32A61"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2DDD87C8" w14:textId="3494F6B5" w:rsidR="00F2772C" w:rsidRPr="00F157F8" w:rsidRDefault="5540A83A" w:rsidP="00F2772C">
      <w:pPr>
        <w:pStyle w:val="ListParagraph"/>
        <w:autoSpaceDE w:val="0"/>
        <w:autoSpaceDN w:val="0"/>
        <w:adjustRightInd w:val="0"/>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 make </w:t>
      </w:r>
      <w:r w:rsidRPr="45113F6F">
        <w:rPr>
          <w:rFonts w:ascii="Arial" w:hAnsi="Arial" w:cs="Arial"/>
          <w:b/>
          <w:bCs/>
        </w:rPr>
        <w:t>NO OBJECTION</w:t>
      </w:r>
      <w:r w:rsidR="3730B44E" w:rsidRPr="45113F6F">
        <w:rPr>
          <w:rFonts w:ascii="Arial" w:hAnsi="Arial" w:cs="Arial"/>
          <w:b/>
          <w:bCs/>
        </w:rPr>
        <w:t xml:space="preserve"> </w:t>
      </w:r>
      <w:r w:rsidRPr="45113F6F">
        <w:rPr>
          <w:rFonts w:ascii="Arial" w:hAnsi="Arial" w:cs="Arial"/>
        </w:rPr>
        <w:t xml:space="preserve">to this application </w:t>
      </w:r>
    </w:p>
    <w:p w14:paraId="535C180D" w14:textId="77777777" w:rsidR="00262B8B" w:rsidRDefault="00000000" w:rsidP="00262B8B">
      <w:pPr>
        <w:pStyle w:val="ListParagraph"/>
        <w:numPr>
          <w:ilvl w:val="0"/>
          <w:numId w:val="43"/>
        </w:numPr>
        <w:spacing w:after="0" w:line="276" w:lineRule="auto"/>
        <w:rPr>
          <w:rFonts w:ascii="Arial" w:hAnsi="Arial" w:cs="Arial"/>
          <w:i/>
          <w:iCs/>
        </w:rPr>
      </w:pPr>
      <w:hyperlink r:id="rId15" w:history="1">
        <w:r w:rsidR="00262B8B" w:rsidRPr="00E01CF5">
          <w:rPr>
            <w:rStyle w:val="Hyperlink"/>
            <w:rFonts w:ascii="Arial" w:hAnsi="Arial" w:cs="Arial"/>
            <w:b/>
            <w:bCs/>
          </w:rPr>
          <w:t>24/00511/PRIOR</w:t>
        </w:r>
      </w:hyperlink>
      <w:r w:rsidR="00262B8B" w:rsidRPr="00EA4ED4">
        <w:rPr>
          <w:rFonts w:ascii="Arial" w:hAnsi="Arial" w:cs="Arial"/>
          <w:b/>
          <w:bCs/>
        </w:rPr>
        <w:t xml:space="preserve"> Land At White Alder, Millers Way V5 To V6, Milton Keynes</w:t>
      </w:r>
      <w:r w:rsidR="00262B8B" w:rsidRPr="00EA4ED4">
        <w:rPr>
          <w:rFonts w:ascii="Arial" w:hAnsi="Arial" w:cs="Arial"/>
          <w:i/>
          <w:iCs/>
        </w:rPr>
        <w:t>, Prior Notification for the installation of a 20m monopole, 12 no. antenna apertures, 2 no. 600mm transmission dishes, 6 no. equipment cabinets and development ancillary thereto</w:t>
      </w:r>
      <w:r w:rsidR="00262B8B">
        <w:rPr>
          <w:rFonts w:ascii="Arial" w:hAnsi="Arial" w:cs="Arial"/>
          <w:i/>
          <w:iCs/>
        </w:rPr>
        <w:t xml:space="preserve"> </w:t>
      </w:r>
    </w:p>
    <w:p w14:paraId="5DFE118A" w14:textId="7C19B919"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7E6BD5CF" w:rsidRPr="45113F6F">
        <w:rPr>
          <w:rFonts w:ascii="Arial" w:hAnsi="Arial" w:cs="Arial"/>
        </w:rPr>
        <w:t xml:space="preserve">Moss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291601A3" w:rsidRPr="45113F6F">
        <w:rPr>
          <w:rFonts w:ascii="Arial" w:hAnsi="Arial" w:cs="Arial"/>
        </w:rPr>
        <w:t>Bennett</w:t>
      </w:r>
    </w:p>
    <w:p w14:paraId="76F3C228"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70F40F5B" w14:textId="3C56CFCE" w:rsidR="00F2772C" w:rsidRPr="00EA4ED4" w:rsidRDefault="5540A83A" w:rsidP="45113F6F">
      <w:pPr>
        <w:pStyle w:val="ListParagraph"/>
        <w:spacing w:after="0" w:line="276" w:lineRule="auto"/>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 make </w:t>
      </w:r>
      <w:r w:rsidRPr="45113F6F">
        <w:rPr>
          <w:rFonts w:ascii="Arial" w:hAnsi="Arial" w:cs="Arial"/>
          <w:b/>
          <w:bCs/>
        </w:rPr>
        <w:t xml:space="preserve">NO OBJECTION </w:t>
      </w:r>
      <w:r w:rsidRPr="45113F6F">
        <w:rPr>
          <w:rFonts w:ascii="Arial" w:hAnsi="Arial" w:cs="Arial"/>
        </w:rPr>
        <w:t xml:space="preserve">to this application </w:t>
      </w:r>
    </w:p>
    <w:p w14:paraId="0F137C79" w14:textId="77777777" w:rsidR="00262B8B" w:rsidRDefault="00000000" w:rsidP="00262B8B">
      <w:pPr>
        <w:pStyle w:val="ListParagraph"/>
        <w:numPr>
          <w:ilvl w:val="0"/>
          <w:numId w:val="43"/>
        </w:numPr>
        <w:spacing w:after="0" w:line="276" w:lineRule="auto"/>
        <w:rPr>
          <w:rFonts w:ascii="Arial" w:hAnsi="Arial" w:cs="Arial"/>
          <w:i/>
          <w:iCs/>
        </w:rPr>
      </w:pPr>
      <w:hyperlink r:id="rId16" w:history="1">
        <w:r w:rsidR="00262B8B" w:rsidRPr="00E655E0">
          <w:rPr>
            <w:rStyle w:val="Hyperlink"/>
            <w:rFonts w:ascii="Arial" w:hAnsi="Arial" w:cs="Arial"/>
            <w:b/>
            <w:bCs/>
          </w:rPr>
          <w:t>24/00349/LBC</w:t>
        </w:r>
      </w:hyperlink>
      <w:r w:rsidR="00262B8B" w:rsidRPr="00EA4ED4">
        <w:rPr>
          <w:rFonts w:ascii="Arial" w:hAnsi="Arial" w:cs="Arial"/>
          <w:b/>
          <w:bCs/>
        </w:rPr>
        <w:tab/>
        <w:t>Trinity House 2 Watermill Lane Wolverton Mill Milton Keynes MK12 5PR</w:t>
      </w:r>
      <w:r w:rsidR="00262B8B" w:rsidRPr="00EA4ED4">
        <w:rPr>
          <w:rFonts w:ascii="Arial" w:hAnsi="Arial" w:cs="Arial"/>
          <w:i/>
          <w:iCs/>
        </w:rPr>
        <w:t xml:space="preserve"> Listed building consent for the removal of existing fence and erection of new cedar fence with pergola, and the installation of a new patio and landscaping</w:t>
      </w:r>
    </w:p>
    <w:p w14:paraId="1A98E6BB" w14:textId="29EDA4CF"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3B5BB94A" w:rsidRPr="45113F6F">
        <w:rPr>
          <w:rFonts w:ascii="Arial" w:hAnsi="Arial" w:cs="Arial"/>
        </w:rPr>
        <w:t xml:space="preserve">Robertson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46C5B0F3" w:rsidRPr="45113F6F">
        <w:rPr>
          <w:rFonts w:ascii="Arial" w:hAnsi="Arial" w:cs="Arial"/>
        </w:rPr>
        <w:t>Bennett</w:t>
      </w:r>
    </w:p>
    <w:p w14:paraId="76D84336"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2C5A2DB9" w14:textId="688AD596" w:rsidR="00F2772C" w:rsidRPr="00F2772C" w:rsidRDefault="5540A83A" w:rsidP="00F2772C">
      <w:pPr>
        <w:pStyle w:val="ListParagraph"/>
        <w:autoSpaceDE w:val="0"/>
        <w:autoSpaceDN w:val="0"/>
        <w:adjustRightInd w:val="0"/>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 make </w:t>
      </w:r>
      <w:r w:rsidRPr="45113F6F">
        <w:rPr>
          <w:rFonts w:ascii="Arial" w:hAnsi="Arial" w:cs="Arial"/>
          <w:b/>
          <w:bCs/>
        </w:rPr>
        <w:t xml:space="preserve">NO OBJECTION </w:t>
      </w:r>
      <w:r w:rsidRPr="45113F6F">
        <w:rPr>
          <w:rFonts w:ascii="Arial" w:hAnsi="Arial" w:cs="Arial"/>
        </w:rPr>
        <w:t xml:space="preserve">to this application </w:t>
      </w:r>
    </w:p>
    <w:p w14:paraId="799AE7F3" w14:textId="77777777" w:rsidR="00262B8B" w:rsidRDefault="00000000" w:rsidP="00262B8B">
      <w:pPr>
        <w:pStyle w:val="ListParagraph"/>
        <w:numPr>
          <w:ilvl w:val="0"/>
          <w:numId w:val="43"/>
        </w:numPr>
        <w:spacing w:after="0" w:line="276" w:lineRule="auto"/>
        <w:rPr>
          <w:rFonts w:ascii="Arial" w:hAnsi="Arial" w:cs="Arial"/>
          <w:i/>
          <w:iCs/>
        </w:rPr>
      </w:pPr>
      <w:hyperlink r:id="rId17" w:history="1">
        <w:r w:rsidR="00262B8B" w:rsidRPr="00331277">
          <w:rPr>
            <w:rStyle w:val="Hyperlink"/>
            <w:rFonts w:ascii="Arial" w:hAnsi="Arial" w:cs="Arial"/>
            <w:b/>
            <w:bCs/>
          </w:rPr>
          <w:t>23/02803/COU</w:t>
        </w:r>
      </w:hyperlink>
      <w:r w:rsidR="00262B8B" w:rsidRPr="00EA4ED4">
        <w:rPr>
          <w:rFonts w:ascii="Arial" w:hAnsi="Arial" w:cs="Arial"/>
          <w:b/>
          <w:bCs/>
        </w:rPr>
        <w:t xml:space="preserve"> Inca House, Aylesbury Street, Wolverton, Milton Keynes, MK12 5GZ</w:t>
      </w:r>
      <w:r w:rsidR="00262B8B" w:rsidRPr="009661C8">
        <w:rPr>
          <w:rFonts w:ascii="Arial" w:hAnsi="Arial" w:cs="Arial"/>
          <w:i/>
          <w:iCs/>
        </w:rPr>
        <w:t xml:space="preserve"> Change of use from office (Use Class E(c)(i)) to residential (Class C3)</w:t>
      </w:r>
    </w:p>
    <w:p w14:paraId="7810B81C" w14:textId="14CF4908"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739A0817" w:rsidRPr="45113F6F">
        <w:rPr>
          <w:rFonts w:ascii="Arial" w:hAnsi="Arial" w:cs="Arial"/>
        </w:rPr>
        <w:t xml:space="preserve">Moss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20CF95E6" w:rsidRPr="45113F6F">
        <w:rPr>
          <w:rFonts w:ascii="Arial" w:hAnsi="Arial" w:cs="Arial"/>
        </w:rPr>
        <w:t>Robertson</w:t>
      </w:r>
    </w:p>
    <w:p w14:paraId="3473F83E" w14:textId="77777777" w:rsidR="00F2772C" w:rsidRPr="00493730" w:rsidRDefault="00F2772C" w:rsidP="00F2772C">
      <w:pPr>
        <w:pStyle w:val="ListParagraph"/>
        <w:spacing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2451FAD6" w14:textId="6250086D" w:rsidR="00F2772C" w:rsidRPr="00F2772C" w:rsidRDefault="5540A83A" w:rsidP="00F2772C">
      <w:pPr>
        <w:pStyle w:val="ListParagraph"/>
        <w:autoSpaceDE w:val="0"/>
        <w:autoSpaceDN w:val="0"/>
        <w:adjustRightInd w:val="0"/>
        <w:spacing w:after="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to </w:t>
      </w:r>
      <w:r w:rsidR="59531114" w:rsidRPr="45113F6F">
        <w:rPr>
          <w:rFonts w:ascii="Arial" w:hAnsi="Arial" w:cs="Arial"/>
          <w:b/>
          <w:bCs/>
        </w:rPr>
        <w:t xml:space="preserve">OBJECT </w:t>
      </w:r>
      <w:r w:rsidRPr="45113F6F">
        <w:rPr>
          <w:rFonts w:ascii="Arial" w:hAnsi="Arial" w:cs="Arial"/>
        </w:rPr>
        <w:t xml:space="preserve">to this application </w:t>
      </w:r>
      <w:r w:rsidR="7AD97AD8" w:rsidRPr="45113F6F">
        <w:rPr>
          <w:rFonts w:ascii="Arial" w:hAnsi="Arial" w:cs="Arial"/>
        </w:rPr>
        <w:t xml:space="preserve">as there were concerns regards to the lack of parking and </w:t>
      </w:r>
      <w:r w:rsidR="0E4E53DA" w:rsidRPr="45113F6F">
        <w:rPr>
          <w:rFonts w:ascii="Arial" w:hAnsi="Arial" w:cs="Arial"/>
        </w:rPr>
        <w:t xml:space="preserve">bike </w:t>
      </w:r>
      <w:r w:rsidR="00814B3F" w:rsidRPr="45113F6F">
        <w:rPr>
          <w:rFonts w:ascii="Arial" w:hAnsi="Arial" w:cs="Arial"/>
        </w:rPr>
        <w:t>stor</w:t>
      </w:r>
      <w:r w:rsidR="00814B3F">
        <w:rPr>
          <w:rFonts w:ascii="Arial" w:hAnsi="Arial" w:cs="Arial"/>
        </w:rPr>
        <w:t>age facilities</w:t>
      </w:r>
      <w:r w:rsidR="0E4E53DA" w:rsidRPr="45113F6F">
        <w:rPr>
          <w:rFonts w:ascii="Arial" w:hAnsi="Arial" w:cs="Arial"/>
        </w:rPr>
        <w:t>,</w:t>
      </w:r>
      <w:r w:rsidR="41F7C010" w:rsidRPr="45113F6F">
        <w:rPr>
          <w:rFonts w:ascii="Arial" w:hAnsi="Arial" w:cs="Arial"/>
        </w:rPr>
        <w:t xml:space="preserve"> if these</w:t>
      </w:r>
      <w:r w:rsidR="00814B3F">
        <w:rPr>
          <w:rFonts w:ascii="Arial" w:hAnsi="Arial" w:cs="Arial"/>
        </w:rPr>
        <w:t xml:space="preserve"> issues identified </w:t>
      </w:r>
      <w:r w:rsidR="41F7C010" w:rsidRPr="45113F6F">
        <w:rPr>
          <w:rFonts w:ascii="Arial" w:hAnsi="Arial" w:cs="Arial"/>
        </w:rPr>
        <w:t xml:space="preserve">were addressed </w:t>
      </w:r>
      <w:r w:rsidR="338297C3" w:rsidRPr="45113F6F">
        <w:rPr>
          <w:rFonts w:ascii="Arial" w:hAnsi="Arial" w:cs="Arial"/>
        </w:rPr>
        <w:t xml:space="preserve">then WGTC would be happy to </w:t>
      </w:r>
      <w:r w:rsidR="00593F78">
        <w:rPr>
          <w:rFonts w:ascii="Arial" w:hAnsi="Arial" w:cs="Arial"/>
        </w:rPr>
        <w:t>withdraw</w:t>
      </w:r>
      <w:r w:rsidR="00814B3F">
        <w:rPr>
          <w:rFonts w:ascii="Arial" w:hAnsi="Arial" w:cs="Arial"/>
        </w:rPr>
        <w:t>.</w:t>
      </w:r>
    </w:p>
    <w:p w14:paraId="46C145BF" w14:textId="77777777" w:rsidR="00262B8B" w:rsidRPr="00EA4ED4" w:rsidRDefault="00000000" w:rsidP="00262B8B">
      <w:pPr>
        <w:pStyle w:val="ListParagraph"/>
        <w:numPr>
          <w:ilvl w:val="0"/>
          <w:numId w:val="43"/>
        </w:numPr>
        <w:spacing w:after="0" w:line="276" w:lineRule="auto"/>
        <w:rPr>
          <w:rFonts w:ascii="Arial" w:hAnsi="Arial" w:cs="Arial"/>
          <w:i/>
          <w:iCs/>
        </w:rPr>
      </w:pPr>
      <w:hyperlink r:id="rId18" w:history="1">
        <w:r w:rsidR="00262B8B" w:rsidRPr="00663F51">
          <w:rPr>
            <w:rStyle w:val="Hyperlink"/>
            <w:rFonts w:ascii="Arial" w:hAnsi="Arial" w:cs="Arial"/>
            <w:b/>
            <w:bCs/>
          </w:rPr>
          <w:t>24/00480/CLUP</w:t>
        </w:r>
      </w:hyperlink>
      <w:r w:rsidR="00262B8B" w:rsidRPr="00EA4ED4">
        <w:rPr>
          <w:rFonts w:ascii="Arial" w:hAnsi="Arial" w:cs="Arial"/>
          <w:b/>
          <w:bCs/>
        </w:rPr>
        <w:t xml:space="preserve"> 27 Osborne Street, Wolverton, Milton Keynes, MK12 5HH</w:t>
      </w:r>
      <w:r w:rsidR="00262B8B">
        <w:rPr>
          <w:rFonts w:ascii="Arial" w:hAnsi="Arial" w:cs="Arial"/>
          <w:i/>
          <w:iCs/>
        </w:rPr>
        <w:t xml:space="preserve"> </w:t>
      </w:r>
      <w:r w:rsidR="00262B8B" w:rsidRPr="00EA4ED4">
        <w:rPr>
          <w:rFonts w:ascii="Arial" w:hAnsi="Arial" w:cs="Arial"/>
          <w:i/>
          <w:iCs/>
        </w:rPr>
        <w:t>Certificate of lawfulness for proposed replacement of the existing roof, door, pedestrian door and window to the existing garage. Replacement of two ground floor windows on the northwest elevation of the house</w:t>
      </w:r>
    </w:p>
    <w:p w14:paraId="044482C6" w14:textId="67DD36D2" w:rsidR="00F2772C" w:rsidRPr="00493730" w:rsidRDefault="5540A83A" w:rsidP="00F2772C">
      <w:pPr>
        <w:pStyle w:val="ListParagraph"/>
        <w:spacing w:line="276" w:lineRule="auto"/>
        <w:rPr>
          <w:rFonts w:ascii="Arial" w:hAnsi="Arial" w:cs="Arial"/>
        </w:rPr>
      </w:pPr>
      <w:r w:rsidRPr="45113F6F">
        <w:rPr>
          <w:rFonts w:ascii="Arial" w:hAnsi="Arial" w:cs="Arial"/>
        </w:rPr>
        <w:t xml:space="preserve">It was </w:t>
      </w:r>
      <w:r w:rsidRPr="45113F6F">
        <w:rPr>
          <w:rFonts w:ascii="Arial" w:hAnsi="Arial" w:cs="Arial"/>
          <w:b/>
          <w:bCs/>
        </w:rPr>
        <w:t>proposed</w:t>
      </w:r>
      <w:r w:rsidRPr="45113F6F">
        <w:rPr>
          <w:rFonts w:ascii="Arial" w:hAnsi="Arial" w:cs="Arial"/>
        </w:rPr>
        <w:t xml:space="preserve"> by Cllr </w:t>
      </w:r>
      <w:r w:rsidR="445C1317" w:rsidRPr="45113F6F">
        <w:rPr>
          <w:rFonts w:ascii="Arial" w:hAnsi="Arial" w:cs="Arial"/>
        </w:rPr>
        <w:t xml:space="preserve">Bennet </w:t>
      </w:r>
      <w:r w:rsidRPr="45113F6F">
        <w:rPr>
          <w:rFonts w:ascii="Arial" w:hAnsi="Arial" w:cs="Arial"/>
        </w:rPr>
        <w:t xml:space="preserve">and </w:t>
      </w:r>
      <w:r w:rsidRPr="45113F6F">
        <w:rPr>
          <w:rFonts w:ascii="Arial" w:hAnsi="Arial" w:cs="Arial"/>
          <w:b/>
          <w:bCs/>
        </w:rPr>
        <w:t>seconded</w:t>
      </w:r>
      <w:r w:rsidRPr="45113F6F">
        <w:rPr>
          <w:rFonts w:ascii="Arial" w:hAnsi="Arial" w:cs="Arial"/>
        </w:rPr>
        <w:t xml:space="preserve"> by Cllr </w:t>
      </w:r>
      <w:r w:rsidR="67C70679" w:rsidRPr="45113F6F">
        <w:rPr>
          <w:rFonts w:ascii="Arial" w:hAnsi="Arial" w:cs="Arial"/>
        </w:rPr>
        <w:t>Robertson</w:t>
      </w:r>
    </w:p>
    <w:p w14:paraId="06102F1B" w14:textId="63E26E31" w:rsidR="00C31E4B" w:rsidRPr="00791F62" w:rsidRDefault="00F2772C" w:rsidP="00791F62">
      <w:pPr>
        <w:pStyle w:val="ListParagraph"/>
        <w:spacing w:after="0" w:line="276" w:lineRule="auto"/>
        <w:rPr>
          <w:rFonts w:ascii="Arial" w:hAnsi="Arial" w:cs="Arial"/>
        </w:rPr>
      </w:pPr>
      <w:r w:rsidRPr="00493730">
        <w:rPr>
          <w:rFonts w:ascii="Arial" w:hAnsi="Arial" w:cs="Arial"/>
        </w:rPr>
        <w:t>A vote by show of hands was taken.  Unanimous</w:t>
      </w:r>
      <w:r w:rsidRPr="0C065F5A">
        <w:rPr>
          <w:rFonts w:ascii="Arial" w:hAnsi="Arial" w:cs="Arial"/>
        </w:rPr>
        <w:t>.</w:t>
      </w:r>
      <w:r w:rsidRPr="00493730">
        <w:rPr>
          <w:rFonts w:ascii="Arial" w:hAnsi="Arial" w:cs="Arial"/>
        </w:rPr>
        <w:t xml:space="preserve"> Motion carried.</w:t>
      </w:r>
    </w:p>
    <w:p w14:paraId="56A01393" w14:textId="1CCABF33" w:rsidR="007B11FA" w:rsidRPr="00FD1908" w:rsidRDefault="00BF33B3" w:rsidP="008346C5">
      <w:pPr>
        <w:pStyle w:val="Heading3"/>
        <w:rPr>
          <w:rFonts w:eastAsia="Arial" w:cs="Arial"/>
          <w:color w:val="000000" w:themeColor="text1"/>
        </w:rPr>
      </w:pPr>
      <w:r w:rsidRPr="00FD1908">
        <w:rPr>
          <w:rStyle w:val="Heading3Char"/>
          <w:b/>
          <w:bCs/>
        </w:rPr>
        <w:t>PL23/</w:t>
      </w:r>
      <w:r w:rsidR="00B43628">
        <w:rPr>
          <w:rStyle w:val="Heading3Char"/>
          <w:b/>
          <w:bCs/>
        </w:rPr>
        <w:t>20</w:t>
      </w:r>
      <w:r w:rsidR="00D1047D">
        <w:rPr>
          <w:rStyle w:val="Heading3Char"/>
          <w:b/>
          <w:bCs/>
        </w:rPr>
        <w:t>3</w:t>
      </w:r>
      <w:r w:rsidRPr="00FD1908">
        <w:rPr>
          <w:rStyle w:val="Heading3Char"/>
          <w:b/>
          <w:bCs/>
        </w:rPr>
        <w:t xml:space="preserve"> </w:t>
      </w:r>
      <w:r w:rsidR="008940DC" w:rsidRPr="00FD1908">
        <w:rPr>
          <w:rStyle w:val="Heading3Char"/>
          <w:b/>
          <w:bCs/>
        </w:rPr>
        <w:t>Receive an update on previously discussed planning and licensing applications</w:t>
      </w:r>
      <w:r w:rsidR="008940DC" w:rsidRPr="00FD1908">
        <w:rPr>
          <w:rFonts w:cs="Arial"/>
        </w:rPr>
        <w:t xml:space="preserve">. </w:t>
      </w:r>
    </w:p>
    <w:p w14:paraId="57B61346" w14:textId="77777777" w:rsidR="00023A9F" w:rsidRPr="004913D0" w:rsidRDefault="290E8093" w:rsidP="008346C5">
      <w:pPr>
        <w:spacing w:after="0"/>
        <w:ind w:firstLine="720"/>
        <w:rPr>
          <w:rFonts w:ascii="Arial" w:hAnsi="Arial" w:cs="Arial"/>
        </w:rPr>
      </w:pPr>
      <w:r w:rsidRPr="45113F6F">
        <w:rPr>
          <w:rFonts w:ascii="Arial" w:hAnsi="Arial" w:cs="Arial"/>
        </w:rPr>
        <w:t>Planning updates at a glance 5</w:t>
      </w:r>
      <w:r w:rsidRPr="45113F6F">
        <w:rPr>
          <w:rFonts w:ascii="Arial" w:hAnsi="Arial" w:cs="Arial"/>
          <w:vertAlign w:val="superscript"/>
        </w:rPr>
        <w:t>th</w:t>
      </w:r>
      <w:r w:rsidRPr="45113F6F">
        <w:rPr>
          <w:rFonts w:ascii="Arial" w:hAnsi="Arial" w:cs="Arial"/>
        </w:rPr>
        <w:t xml:space="preserve"> March 2024-25</w:t>
      </w:r>
      <w:r w:rsidRPr="45113F6F">
        <w:rPr>
          <w:rFonts w:ascii="Arial" w:hAnsi="Arial" w:cs="Arial"/>
          <w:vertAlign w:val="superscript"/>
        </w:rPr>
        <w:t>th</w:t>
      </w:r>
      <w:r w:rsidRPr="45113F6F">
        <w:rPr>
          <w:rFonts w:ascii="Arial" w:hAnsi="Arial" w:cs="Arial"/>
        </w:rPr>
        <w:t xml:space="preserve"> March 2024</w:t>
      </w:r>
    </w:p>
    <w:p w14:paraId="7F0E5066" w14:textId="5CAC7214" w:rsidR="00023A9F" w:rsidRPr="00B43628" w:rsidRDefault="290E8093" w:rsidP="00B835BA">
      <w:pPr>
        <w:spacing w:after="0"/>
        <w:ind w:left="720"/>
        <w:rPr>
          <w:rFonts w:ascii="Arial" w:hAnsi="Arial" w:cs="Arial"/>
          <w:b/>
          <w:bCs/>
          <w:color w:val="0D0D0D" w:themeColor="text1" w:themeTint="F2"/>
        </w:rPr>
      </w:pPr>
      <w:r w:rsidRPr="00B43628">
        <w:rPr>
          <w:rStyle w:val="normaltextrun"/>
          <w:rFonts w:ascii="Arial" w:hAnsi="Arial" w:cs="Arial"/>
          <w:b/>
          <w:bCs/>
          <w:color w:val="0D0D0D" w:themeColor="text1" w:themeTint="F2"/>
          <w:shd w:val="clear" w:color="auto" w:fill="FFFFFF"/>
        </w:rPr>
        <w:t xml:space="preserve">The following applications which had a NO OBJECTION from WGTC and have been permitted by Milton Keynes Council, </w:t>
      </w:r>
      <w:r w:rsidRPr="00B43628">
        <w:rPr>
          <w:rFonts w:ascii="Arial" w:hAnsi="Arial" w:cs="Arial"/>
          <w:b/>
          <w:bCs/>
          <w:color w:val="0D0D0D" w:themeColor="text1" w:themeTint="F2"/>
        </w:rPr>
        <w:t>these applications were:</w:t>
      </w:r>
    </w:p>
    <w:p w14:paraId="632F4F71" w14:textId="38C9D1B5" w:rsidR="00023A9F" w:rsidRPr="00094113" w:rsidRDefault="290E8093" w:rsidP="00F625C2">
      <w:pPr>
        <w:spacing w:after="0"/>
        <w:ind w:left="720"/>
        <w:rPr>
          <w:rStyle w:val="normaltextrun"/>
          <w:rFonts w:ascii="Arial" w:hAnsi="Arial" w:cs="Arial"/>
          <w:b/>
          <w:bCs/>
          <w:color w:val="000000" w:themeColor="text1"/>
          <w:shd w:val="clear" w:color="auto" w:fill="FFFFFF"/>
        </w:rPr>
      </w:pPr>
      <w:r w:rsidRPr="00094113">
        <w:rPr>
          <w:rStyle w:val="normaltextrun"/>
          <w:rFonts w:ascii="Arial" w:hAnsi="Arial" w:cs="Arial"/>
          <w:b/>
          <w:bCs/>
          <w:color w:val="000000" w:themeColor="text1"/>
          <w:shd w:val="clear" w:color="auto" w:fill="FFFFFF"/>
        </w:rPr>
        <w:t>24/00100/HOU</w:t>
      </w:r>
      <w:r>
        <w:rPr>
          <w:rStyle w:val="normaltextrun"/>
          <w:rFonts w:ascii="Arial" w:hAnsi="Arial" w:cs="Arial"/>
          <w:b/>
          <w:bCs/>
          <w:color w:val="000000" w:themeColor="text1"/>
          <w:shd w:val="clear" w:color="auto" w:fill="FFFFFF"/>
        </w:rPr>
        <w:t xml:space="preserve"> </w:t>
      </w:r>
      <w:r w:rsidRPr="00094113">
        <w:rPr>
          <w:rStyle w:val="normaltextrun"/>
          <w:rFonts w:ascii="Arial" w:hAnsi="Arial" w:cs="Arial"/>
          <w:b/>
          <w:bCs/>
          <w:color w:val="000000" w:themeColor="text1"/>
          <w:shd w:val="clear" w:color="auto" w:fill="FFFFFF"/>
        </w:rPr>
        <w:t>19 Green Lane Wolverton Milton Keynes MK12 5HN</w:t>
      </w:r>
      <w:r>
        <w:rPr>
          <w:rStyle w:val="normaltextrun"/>
          <w:rFonts w:ascii="Arial" w:hAnsi="Arial" w:cs="Arial"/>
          <w:b/>
          <w:b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Replace existing first floor</w:t>
      </w:r>
      <w:r w:rsidR="00B835BA">
        <w:rPr>
          <w:rStyle w:val="normaltextrun"/>
          <w:rFonts w:ascii="Arial" w:hAnsi="Arial" w:cs="Arial"/>
          <w:i/>
          <w:i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window on front elevation with white pvc-u vertical sliding slash window</w:t>
      </w:r>
    </w:p>
    <w:p w14:paraId="29077B98" w14:textId="763DDF09" w:rsidR="00023A9F" w:rsidRDefault="290E8093" w:rsidP="00B835BA">
      <w:pPr>
        <w:spacing w:after="0"/>
        <w:ind w:firstLine="720"/>
        <w:rPr>
          <w:rStyle w:val="normaltextrun"/>
          <w:rFonts w:ascii="Arial" w:hAnsi="Arial" w:cs="Arial"/>
          <w:b/>
          <w:bCs/>
          <w:color w:val="000000" w:themeColor="text1"/>
          <w:shd w:val="clear" w:color="auto" w:fill="FFFFFF"/>
        </w:rPr>
      </w:pPr>
      <w:r w:rsidRPr="00094113">
        <w:rPr>
          <w:rStyle w:val="normaltextrun"/>
          <w:rFonts w:ascii="Arial" w:hAnsi="Arial" w:cs="Arial"/>
          <w:b/>
          <w:bCs/>
          <w:color w:val="000000" w:themeColor="text1"/>
          <w:shd w:val="clear" w:color="auto" w:fill="FFFFFF"/>
        </w:rPr>
        <w:lastRenderedPageBreak/>
        <w:t>24/00080/DISCON</w:t>
      </w:r>
      <w:r>
        <w:rPr>
          <w:rStyle w:val="normaltextrun"/>
          <w:rFonts w:ascii="Arial" w:hAnsi="Arial" w:cs="Arial"/>
          <w:b/>
          <w:bCs/>
          <w:color w:val="000000" w:themeColor="text1"/>
          <w:shd w:val="clear" w:color="auto" w:fill="FFFFFF"/>
        </w:rPr>
        <w:t xml:space="preserve"> </w:t>
      </w:r>
      <w:r w:rsidRPr="00094113">
        <w:rPr>
          <w:rStyle w:val="normaltextrun"/>
          <w:rFonts w:ascii="Arial" w:hAnsi="Arial" w:cs="Arial"/>
          <w:b/>
          <w:bCs/>
          <w:color w:val="000000" w:themeColor="text1"/>
          <w:shd w:val="clear" w:color="auto" w:fill="FFFFFF"/>
        </w:rPr>
        <w:t>1 Stratford Road Wolverton Milton Keynes MK12 5LJ</w:t>
      </w:r>
      <w:r>
        <w:rPr>
          <w:rStyle w:val="normaltextrun"/>
          <w:rFonts w:ascii="Arial" w:hAnsi="Arial" w:cs="Arial"/>
          <w:b/>
          <w:b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 xml:space="preserve">Approval of details </w:t>
      </w:r>
      <w:r w:rsidR="00023A9F">
        <w:tab/>
      </w:r>
      <w:r w:rsidR="00023A9F">
        <w:tab/>
      </w:r>
      <w:r w:rsidRPr="45113F6F">
        <w:rPr>
          <w:rStyle w:val="normaltextrun"/>
          <w:rFonts w:ascii="Arial" w:hAnsi="Arial" w:cs="Arial"/>
          <w:i/>
          <w:iCs/>
          <w:color w:val="000000" w:themeColor="text1"/>
          <w:shd w:val="clear" w:color="auto" w:fill="FFFFFF"/>
        </w:rPr>
        <w:t xml:space="preserve">required by condition 3 (Schedule of Materials) of permission ref. </w:t>
      </w:r>
      <w:r w:rsidRPr="00094113">
        <w:rPr>
          <w:rStyle w:val="normaltextrun"/>
          <w:rFonts w:ascii="Arial" w:hAnsi="Arial" w:cs="Arial"/>
          <w:b/>
          <w:bCs/>
          <w:color w:val="000000" w:themeColor="text1"/>
          <w:shd w:val="clear" w:color="auto" w:fill="FFFFFF"/>
        </w:rPr>
        <w:t xml:space="preserve">23/00243/FUL </w:t>
      </w:r>
      <w:r w:rsidRPr="45113F6F">
        <w:rPr>
          <w:rStyle w:val="normaltextrun"/>
          <w:rFonts w:ascii="Arial" w:hAnsi="Arial" w:cs="Arial"/>
          <w:i/>
          <w:iCs/>
          <w:color w:val="000000" w:themeColor="text1"/>
          <w:shd w:val="clear" w:color="auto" w:fill="FFFFFF"/>
        </w:rPr>
        <w:t xml:space="preserve">Please note that </w:t>
      </w:r>
      <w:r w:rsidR="00023A9F">
        <w:tab/>
      </w:r>
      <w:r w:rsidRPr="45113F6F">
        <w:rPr>
          <w:rStyle w:val="normaltextrun"/>
          <w:rFonts w:ascii="Arial" w:hAnsi="Arial" w:cs="Arial"/>
          <w:i/>
          <w:iCs/>
          <w:color w:val="000000" w:themeColor="text1"/>
          <w:shd w:val="clear" w:color="auto" w:fill="FFFFFF"/>
        </w:rPr>
        <w:t>this is a notification letter only. Statutory</w:t>
      </w:r>
    </w:p>
    <w:p w14:paraId="1F1D2C05" w14:textId="06C3F67A" w:rsidR="00023A9F" w:rsidRPr="001646E2" w:rsidRDefault="290E8093" w:rsidP="00B835BA">
      <w:pPr>
        <w:spacing w:after="0"/>
        <w:ind w:firstLine="720"/>
        <w:rPr>
          <w:rStyle w:val="normaltextrun"/>
          <w:rFonts w:ascii="Arial" w:hAnsi="Arial" w:cs="Arial"/>
          <w:i/>
          <w:iCs/>
          <w:color w:val="000000" w:themeColor="text1"/>
          <w:shd w:val="clear" w:color="auto" w:fill="FFFFFF"/>
        </w:rPr>
      </w:pPr>
      <w:r w:rsidRPr="00094113">
        <w:rPr>
          <w:rStyle w:val="normaltextrun"/>
          <w:rFonts w:ascii="Arial" w:hAnsi="Arial" w:cs="Arial"/>
          <w:b/>
          <w:bCs/>
          <w:color w:val="000000" w:themeColor="text1"/>
          <w:shd w:val="clear" w:color="auto" w:fill="FFFFFF"/>
        </w:rPr>
        <w:t>24/00131/HOU</w:t>
      </w:r>
      <w:r>
        <w:rPr>
          <w:rStyle w:val="normaltextrun"/>
          <w:rFonts w:ascii="Arial" w:hAnsi="Arial" w:cs="Arial"/>
          <w:b/>
          <w:bCs/>
          <w:color w:val="000000" w:themeColor="text1"/>
          <w:shd w:val="clear" w:color="auto" w:fill="FFFFFF"/>
        </w:rPr>
        <w:t xml:space="preserve"> </w:t>
      </w:r>
      <w:r w:rsidRPr="00094113">
        <w:rPr>
          <w:rStyle w:val="normaltextrun"/>
          <w:rFonts w:ascii="Arial" w:hAnsi="Arial" w:cs="Arial"/>
          <w:b/>
          <w:bCs/>
          <w:color w:val="000000" w:themeColor="text1"/>
          <w:shd w:val="clear" w:color="auto" w:fill="FFFFFF"/>
        </w:rPr>
        <w:t>65 Gloucester Road Wolverton Milton Keynes MK12 5EA</w:t>
      </w:r>
      <w:r>
        <w:rPr>
          <w:rStyle w:val="normaltextrun"/>
          <w:rFonts w:ascii="Arial" w:hAnsi="Arial" w:cs="Arial"/>
          <w:b/>
          <w:b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 xml:space="preserve">The installation of </w:t>
      </w:r>
      <w:r w:rsidR="00023A9F">
        <w:tab/>
      </w:r>
      <w:r w:rsidR="00023A9F">
        <w:tab/>
      </w:r>
      <w:r w:rsidRPr="45113F6F">
        <w:rPr>
          <w:rStyle w:val="normaltextrun"/>
          <w:rFonts w:ascii="Arial" w:hAnsi="Arial" w:cs="Arial"/>
          <w:i/>
          <w:iCs/>
          <w:color w:val="000000" w:themeColor="text1"/>
          <w:shd w:val="clear" w:color="auto" w:fill="FFFFFF"/>
        </w:rPr>
        <w:t>cladding to dormer face and cheeks on a proposed rear dormer</w:t>
      </w:r>
    </w:p>
    <w:p w14:paraId="3D2E7F54" w14:textId="53169299" w:rsidR="00023A9F" w:rsidRPr="001646E2" w:rsidRDefault="290E8093" w:rsidP="00B835BA">
      <w:pPr>
        <w:spacing w:after="0"/>
        <w:ind w:firstLine="720"/>
        <w:rPr>
          <w:rStyle w:val="normaltextrun"/>
          <w:rFonts w:ascii="Arial" w:hAnsi="Arial" w:cs="Arial"/>
          <w:i/>
          <w:iCs/>
          <w:color w:val="000000" w:themeColor="text1"/>
          <w:shd w:val="clear" w:color="auto" w:fill="FFFFFF"/>
        </w:rPr>
      </w:pPr>
      <w:r w:rsidRPr="00094113">
        <w:rPr>
          <w:rStyle w:val="normaltextrun"/>
          <w:rFonts w:ascii="Arial" w:hAnsi="Arial" w:cs="Arial"/>
          <w:b/>
          <w:bCs/>
          <w:color w:val="000000" w:themeColor="text1"/>
          <w:shd w:val="clear" w:color="auto" w:fill="FFFFFF"/>
        </w:rPr>
        <w:t>23/02630/HOU</w:t>
      </w:r>
      <w:r>
        <w:rPr>
          <w:rStyle w:val="normaltextrun"/>
          <w:rFonts w:ascii="Arial" w:hAnsi="Arial" w:cs="Arial"/>
          <w:b/>
          <w:bCs/>
          <w:color w:val="000000" w:themeColor="text1"/>
          <w:shd w:val="clear" w:color="auto" w:fill="FFFFFF"/>
        </w:rPr>
        <w:t xml:space="preserve"> </w:t>
      </w:r>
      <w:r w:rsidRPr="00094113">
        <w:rPr>
          <w:rStyle w:val="normaltextrun"/>
          <w:rFonts w:ascii="Arial" w:hAnsi="Arial" w:cs="Arial"/>
          <w:b/>
          <w:bCs/>
          <w:color w:val="000000" w:themeColor="text1"/>
          <w:shd w:val="clear" w:color="auto" w:fill="FFFFFF"/>
        </w:rPr>
        <w:t>21 Victoria Street, Wolverton, Milton Keynes, MK12 5HG</w:t>
      </w:r>
      <w:r>
        <w:rPr>
          <w:rStyle w:val="normaltextrun"/>
          <w:rFonts w:ascii="Arial" w:hAnsi="Arial" w:cs="Arial"/>
          <w:b/>
          <w:b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 xml:space="preserve">Replacement of front </w:t>
      </w:r>
      <w:r w:rsidR="00023A9F">
        <w:tab/>
      </w:r>
      <w:r w:rsidRPr="45113F6F">
        <w:rPr>
          <w:rStyle w:val="normaltextrun"/>
          <w:rFonts w:ascii="Arial" w:hAnsi="Arial" w:cs="Arial"/>
          <w:i/>
          <w:iCs/>
          <w:color w:val="000000" w:themeColor="text1"/>
          <w:shd w:val="clear" w:color="auto" w:fill="FFFFFF"/>
        </w:rPr>
        <w:t>and rear elevation windows and front, side and back elevation doors</w:t>
      </w:r>
    </w:p>
    <w:p w14:paraId="3BD7863E" w14:textId="6D409F15" w:rsidR="00023A9F" w:rsidRPr="001646E2" w:rsidRDefault="290E8093" w:rsidP="00B835BA">
      <w:pPr>
        <w:spacing w:after="0"/>
        <w:ind w:firstLine="720"/>
        <w:rPr>
          <w:rStyle w:val="normaltextrun"/>
          <w:rFonts w:ascii="Arial" w:hAnsi="Arial" w:cs="Arial"/>
          <w:i/>
          <w:iCs/>
          <w:color w:val="000000" w:themeColor="text1"/>
          <w:shd w:val="clear" w:color="auto" w:fill="FFFFFF"/>
        </w:rPr>
      </w:pPr>
      <w:r w:rsidRPr="00094113">
        <w:rPr>
          <w:rStyle w:val="normaltextrun"/>
          <w:rFonts w:ascii="Arial" w:hAnsi="Arial" w:cs="Arial"/>
          <w:b/>
          <w:bCs/>
          <w:color w:val="000000" w:themeColor="text1"/>
          <w:shd w:val="clear" w:color="auto" w:fill="FFFFFF"/>
        </w:rPr>
        <w:t>23/02643/HOU</w:t>
      </w:r>
      <w:r>
        <w:rPr>
          <w:rStyle w:val="normaltextrun"/>
          <w:rFonts w:ascii="Arial" w:hAnsi="Arial" w:cs="Arial"/>
          <w:b/>
          <w:bCs/>
          <w:color w:val="000000" w:themeColor="text1"/>
          <w:shd w:val="clear" w:color="auto" w:fill="FFFFFF"/>
        </w:rPr>
        <w:t xml:space="preserve"> </w:t>
      </w:r>
      <w:r w:rsidRPr="00094113">
        <w:rPr>
          <w:rStyle w:val="normaltextrun"/>
          <w:rFonts w:ascii="Arial" w:hAnsi="Arial" w:cs="Arial"/>
          <w:b/>
          <w:bCs/>
          <w:color w:val="000000" w:themeColor="text1"/>
          <w:shd w:val="clear" w:color="auto" w:fill="FFFFFF"/>
        </w:rPr>
        <w:t>30 Oxford Street, Wolverton, Milton Keynes, MK12 5HP</w:t>
      </w:r>
      <w:r>
        <w:rPr>
          <w:rStyle w:val="normaltextrun"/>
          <w:rFonts w:ascii="Arial" w:hAnsi="Arial" w:cs="Arial"/>
          <w:b/>
          <w:bCs/>
          <w:color w:val="000000" w:themeColor="text1"/>
          <w:shd w:val="clear" w:color="auto" w:fill="FFFFFF"/>
        </w:rPr>
        <w:t xml:space="preserve"> </w:t>
      </w:r>
      <w:r w:rsidRPr="45113F6F">
        <w:rPr>
          <w:rStyle w:val="normaltextrun"/>
          <w:rFonts w:ascii="Arial" w:hAnsi="Arial" w:cs="Arial"/>
          <w:i/>
          <w:iCs/>
          <w:color w:val="000000" w:themeColor="text1"/>
          <w:shd w:val="clear" w:color="auto" w:fill="FFFFFF"/>
        </w:rPr>
        <w:t xml:space="preserve">Replacement of </w:t>
      </w:r>
      <w:r w:rsidR="00023A9F">
        <w:tab/>
      </w:r>
      <w:r w:rsidR="00023A9F">
        <w:tab/>
      </w:r>
      <w:r w:rsidRPr="45113F6F">
        <w:rPr>
          <w:rStyle w:val="normaltextrun"/>
          <w:rFonts w:ascii="Arial" w:hAnsi="Arial" w:cs="Arial"/>
          <w:i/>
          <w:iCs/>
          <w:color w:val="000000" w:themeColor="text1"/>
          <w:shd w:val="clear" w:color="auto" w:fill="FFFFFF"/>
        </w:rPr>
        <w:t>windows to front elevation</w:t>
      </w:r>
    </w:p>
    <w:p w14:paraId="5645D25D" w14:textId="77777777" w:rsidR="00023A9F" w:rsidRPr="00B43628" w:rsidRDefault="00023A9F" w:rsidP="00B835BA">
      <w:pPr>
        <w:spacing w:after="0"/>
        <w:ind w:left="720"/>
        <w:rPr>
          <w:rFonts w:ascii="Arial" w:hAnsi="Arial" w:cs="Arial"/>
          <w:b/>
          <w:bCs/>
          <w:color w:val="0D0D0D" w:themeColor="text1" w:themeTint="F2"/>
        </w:rPr>
      </w:pPr>
      <w:r w:rsidRPr="00B43628">
        <w:rPr>
          <w:rStyle w:val="normaltextrun"/>
          <w:rFonts w:ascii="Arial" w:hAnsi="Arial" w:cs="Arial"/>
          <w:b/>
          <w:bCs/>
          <w:color w:val="0D0D0D" w:themeColor="text1" w:themeTint="F2"/>
          <w:shd w:val="clear" w:color="auto" w:fill="FFFFFF"/>
        </w:rPr>
        <w:t xml:space="preserve">The following applications which had an OBJECTION from WGTC and have been permitted by Milton Keynes Council, </w:t>
      </w:r>
      <w:r w:rsidRPr="00B43628">
        <w:rPr>
          <w:rFonts w:ascii="Arial" w:hAnsi="Arial" w:cs="Arial"/>
          <w:b/>
          <w:bCs/>
          <w:color w:val="0D0D0D" w:themeColor="text1" w:themeTint="F2"/>
        </w:rPr>
        <w:t>these applications were:</w:t>
      </w:r>
    </w:p>
    <w:p w14:paraId="4FA40B75" w14:textId="77777777" w:rsidR="00023A9F" w:rsidRPr="000E47D4" w:rsidRDefault="00023A9F" w:rsidP="00B835BA">
      <w:pPr>
        <w:spacing w:after="0"/>
        <w:ind w:left="720"/>
        <w:rPr>
          <w:rStyle w:val="normaltextrun"/>
          <w:rFonts w:ascii="Arial" w:hAnsi="Arial" w:cs="Arial"/>
          <w:i/>
          <w:iCs/>
          <w:color w:val="000000" w:themeColor="text1"/>
          <w:shd w:val="clear" w:color="auto" w:fill="FFFFFF"/>
        </w:rPr>
      </w:pPr>
      <w:r w:rsidRPr="000E47D4">
        <w:rPr>
          <w:rStyle w:val="normaltextrun"/>
          <w:rFonts w:ascii="Arial" w:hAnsi="Arial" w:cs="Arial"/>
          <w:b/>
          <w:bCs/>
          <w:color w:val="000000" w:themeColor="text1"/>
          <w:shd w:val="clear" w:color="auto" w:fill="FFFFFF"/>
        </w:rPr>
        <w:t>23/02806/HOU</w:t>
      </w:r>
      <w:r>
        <w:rPr>
          <w:rStyle w:val="normaltextrun"/>
          <w:rFonts w:ascii="Arial" w:hAnsi="Arial" w:cs="Arial"/>
          <w:b/>
          <w:bCs/>
          <w:color w:val="000000" w:themeColor="text1"/>
          <w:shd w:val="clear" w:color="auto" w:fill="FFFFFF"/>
        </w:rPr>
        <w:t xml:space="preserve"> </w:t>
      </w:r>
      <w:r w:rsidRPr="000E47D4">
        <w:rPr>
          <w:rStyle w:val="normaltextrun"/>
          <w:rFonts w:ascii="Arial" w:hAnsi="Arial" w:cs="Arial"/>
          <w:b/>
          <w:bCs/>
          <w:color w:val="000000" w:themeColor="text1"/>
          <w:shd w:val="clear" w:color="auto" w:fill="FFFFFF"/>
        </w:rPr>
        <w:t>45 Gloucester Road Wolverton Milton Keynes MK12 5EA</w:t>
      </w:r>
      <w:r>
        <w:rPr>
          <w:rStyle w:val="normaltextrun"/>
          <w:rFonts w:ascii="Arial" w:hAnsi="Arial" w:cs="Arial"/>
          <w:b/>
          <w:bCs/>
          <w:color w:val="000000" w:themeColor="text1"/>
          <w:shd w:val="clear" w:color="auto" w:fill="FFFFFF"/>
        </w:rPr>
        <w:t xml:space="preserve"> </w:t>
      </w:r>
      <w:r w:rsidRPr="000E47D4">
        <w:rPr>
          <w:rStyle w:val="normaltextrun"/>
          <w:rFonts w:ascii="Arial" w:hAnsi="Arial" w:cs="Arial"/>
          <w:i/>
          <w:iCs/>
          <w:color w:val="000000" w:themeColor="text1"/>
          <w:shd w:val="clear" w:color="auto" w:fill="FFFFFF"/>
        </w:rPr>
        <w:t>Demolition of the existing conservatory. The erection of a single storey rear extension and internal alterations</w:t>
      </w:r>
    </w:p>
    <w:p w14:paraId="635860E4" w14:textId="77777777" w:rsidR="00023A9F" w:rsidRPr="000E47D4" w:rsidRDefault="00023A9F" w:rsidP="00B835BA">
      <w:pPr>
        <w:spacing w:after="0"/>
        <w:ind w:left="720"/>
        <w:rPr>
          <w:rStyle w:val="normaltextrun"/>
          <w:rFonts w:ascii="Arial" w:hAnsi="Arial" w:cs="Arial"/>
          <w:i/>
          <w:iCs/>
          <w:color w:val="000000" w:themeColor="text1"/>
          <w:shd w:val="clear" w:color="auto" w:fill="FFFFFF"/>
        </w:rPr>
      </w:pPr>
      <w:r w:rsidRPr="000E47D4">
        <w:rPr>
          <w:rStyle w:val="normaltextrun"/>
          <w:rFonts w:ascii="Arial" w:hAnsi="Arial" w:cs="Arial"/>
          <w:b/>
          <w:bCs/>
          <w:color w:val="000000" w:themeColor="text1"/>
          <w:shd w:val="clear" w:color="auto" w:fill="FFFFFF"/>
        </w:rPr>
        <w:t>23/02887/HOU</w:t>
      </w:r>
      <w:r>
        <w:rPr>
          <w:rStyle w:val="normaltextrun"/>
          <w:rFonts w:ascii="Arial" w:hAnsi="Arial" w:cs="Arial"/>
          <w:b/>
          <w:bCs/>
          <w:color w:val="000000" w:themeColor="text1"/>
          <w:shd w:val="clear" w:color="auto" w:fill="FFFFFF"/>
        </w:rPr>
        <w:t xml:space="preserve"> </w:t>
      </w:r>
      <w:r w:rsidRPr="000E47D4">
        <w:rPr>
          <w:rStyle w:val="normaltextrun"/>
          <w:rFonts w:ascii="Arial" w:hAnsi="Arial" w:cs="Arial"/>
          <w:b/>
          <w:bCs/>
          <w:color w:val="000000" w:themeColor="text1"/>
          <w:shd w:val="clear" w:color="auto" w:fill="FFFFFF"/>
        </w:rPr>
        <w:t xml:space="preserve">33 Oxman Lane Greenleys Milton Keynes MK12 </w:t>
      </w:r>
      <w:r w:rsidRPr="000E47D4">
        <w:rPr>
          <w:rStyle w:val="normaltextrun"/>
          <w:rFonts w:ascii="Arial" w:hAnsi="Arial" w:cs="Arial"/>
          <w:i/>
          <w:iCs/>
          <w:color w:val="000000" w:themeColor="text1"/>
          <w:shd w:val="clear" w:color="auto" w:fill="FFFFFF"/>
        </w:rPr>
        <w:t>6LG Two storey side extension with a first floor side extension above the garage and alteration of garage into a habitable room</w:t>
      </w:r>
    </w:p>
    <w:p w14:paraId="5089FF6A" w14:textId="77777777" w:rsidR="00023A9F" w:rsidRDefault="00023A9F" w:rsidP="00B835BA">
      <w:pPr>
        <w:spacing w:after="0"/>
        <w:ind w:left="720"/>
        <w:rPr>
          <w:rStyle w:val="normaltextrun"/>
          <w:rFonts w:ascii="Arial" w:hAnsi="Arial" w:cs="Arial"/>
          <w:i/>
          <w:iCs/>
          <w:color w:val="000000" w:themeColor="text1"/>
          <w:shd w:val="clear" w:color="auto" w:fill="FFFFFF"/>
        </w:rPr>
      </w:pPr>
      <w:r w:rsidRPr="000E47D4">
        <w:rPr>
          <w:rStyle w:val="normaltextrun"/>
          <w:rFonts w:ascii="Arial" w:hAnsi="Arial" w:cs="Arial"/>
          <w:b/>
          <w:bCs/>
          <w:color w:val="000000" w:themeColor="text1"/>
          <w:shd w:val="clear" w:color="auto" w:fill="FFFFFF"/>
        </w:rPr>
        <w:t>23/02745/HOU</w:t>
      </w:r>
      <w:r>
        <w:rPr>
          <w:rStyle w:val="normaltextrun"/>
          <w:rFonts w:ascii="Arial" w:hAnsi="Arial" w:cs="Arial"/>
          <w:b/>
          <w:bCs/>
          <w:color w:val="000000" w:themeColor="text1"/>
          <w:shd w:val="clear" w:color="auto" w:fill="FFFFFF"/>
        </w:rPr>
        <w:t xml:space="preserve"> </w:t>
      </w:r>
      <w:r w:rsidRPr="000E47D4">
        <w:rPr>
          <w:rStyle w:val="normaltextrun"/>
          <w:rFonts w:ascii="Arial" w:hAnsi="Arial" w:cs="Arial"/>
          <w:b/>
          <w:bCs/>
          <w:color w:val="000000" w:themeColor="text1"/>
          <w:shd w:val="clear" w:color="auto" w:fill="FFFFFF"/>
        </w:rPr>
        <w:t>45 Victoria Street Wolverton Milton Keynes MK12 5HG</w:t>
      </w:r>
      <w:r>
        <w:rPr>
          <w:rStyle w:val="normaltextrun"/>
          <w:rFonts w:ascii="Arial" w:hAnsi="Arial" w:cs="Arial"/>
          <w:b/>
          <w:bCs/>
          <w:color w:val="000000" w:themeColor="text1"/>
          <w:shd w:val="clear" w:color="auto" w:fill="FFFFFF"/>
        </w:rPr>
        <w:t xml:space="preserve"> </w:t>
      </w:r>
      <w:r w:rsidRPr="000E47D4">
        <w:rPr>
          <w:rStyle w:val="normaltextrun"/>
          <w:rFonts w:ascii="Arial" w:hAnsi="Arial" w:cs="Arial"/>
          <w:i/>
          <w:iCs/>
          <w:color w:val="000000" w:themeColor="text1"/>
          <w:shd w:val="clear" w:color="auto" w:fill="FFFFFF"/>
        </w:rPr>
        <w:t>The erection of a single storey rear extension</w:t>
      </w:r>
    </w:p>
    <w:p w14:paraId="5918779F" w14:textId="77777777" w:rsidR="00023A9F" w:rsidRPr="00B43628" w:rsidRDefault="00023A9F" w:rsidP="00B835BA">
      <w:pPr>
        <w:spacing w:after="0"/>
        <w:ind w:left="720"/>
        <w:rPr>
          <w:rFonts w:ascii="Arial" w:hAnsi="Arial" w:cs="Arial"/>
          <w:b/>
          <w:bCs/>
          <w:color w:val="0D0D0D" w:themeColor="text1" w:themeTint="F2"/>
        </w:rPr>
      </w:pPr>
      <w:r w:rsidRPr="00B43628">
        <w:rPr>
          <w:rStyle w:val="normaltextrun"/>
          <w:rFonts w:ascii="Arial" w:hAnsi="Arial" w:cs="Arial"/>
          <w:b/>
          <w:bCs/>
          <w:color w:val="0D0D0D" w:themeColor="text1" w:themeTint="F2"/>
          <w:shd w:val="clear" w:color="auto" w:fill="FFFFFF"/>
        </w:rPr>
        <w:t xml:space="preserve">The following applications which had an OBJECTION from WGTC and have been refused by Milton Keynes Council, </w:t>
      </w:r>
      <w:r w:rsidRPr="00B43628">
        <w:rPr>
          <w:rFonts w:ascii="Arial" w:hAnsi="Arial" w:cs="Arial"/>
          <w:b/>
          <w:bCs/>
          <w:color w:val="0D0D0D" w:themeColor="text1" w:themeTint="F2"/>
        </w:rPr>
        <w:t>these applications were:</w:t>
      </w:r>
    </w:p>
    <w:p w14:paraId="1AB2011B" w14:textId="77777777" w:rsidR="00023A9F" w:rsidRDefault="00023A9F" w:rsidP="00B835BA">
      <w:pPr>
        <w:spacing w:after="0"/>
        <w:ind w:left="720"/>
        <w:rPr>
          <w:rFonts w:ascii="Arial" w:hAnsi="Arial" w:cs="Arial"/>
          <w:i/>
          <w:iCs/>
          <w:color w:val="000000" w:themeColor="text1"/>
          <w:shd w:val="clear" w:color="auto" w:fill="FFFFFF"/>
        </w:rPr>
      </w:pPr>
      <w:r w:rsidRPr="008B1CD6">
        <w:rPr>
          <w:rFonts w:ascii="Arial" w:hAnsi="Arial" w:cs="Arial"/>
          <w:b/>
          <w:bCs/>
          <w:color w:val="000000" w:themeColor="text1"/>
          <w:shd w:val="clear" w:color="auto" w:fill="FFFFFF"/>
        </w:rPr>
        <w:t>24/0019/PRIOR Suite A Unit 22 Walker Avenue Wolverton Mill Milton Keynes</w:t>
      </w:r>
      <w:r w:rsidRPr="008B1CD6">
        <w:rPr>
          <w:rFonts w:ascii="Arial" w:hAnsi="Arial" w:cs="Arial"/>
          <w:i/>
          <w:iCs/>
          <w:color w:val="000000" w:themeColor="text1"/>
          <w:shd w:val="clear" w:color="auto" w:fill="FFFFFF"/>
        </w:rPr>
        <w:t xml:space="preserve"> Prior Approval for change of use of office (use class E) to four 1-bedroom apartments (use</w:t>
      </w:r>
      <w:r>
        <w:rPr>
          <w:rFonts w:ascii="Arial" w:hAnsi="Arial" w:cs="Arial"/>
          <w:i/>
          <w:iCs/>
          <w:color w:val="000000" w:themeColor="text1"/>
          <w:shd w:val="clear" w:color="auto" w:fill="FFFFFF"/>
        </w:rPr>
        <w:t xml:space="preserve"> </w:t>
      </w:r>
      <w:r w:rsidRPr="008B1CD6">
        <w:rPr>
          <w:rFonts w:ascii="Arial" w:hAnsi="Arial" w:cs="Arial"/>
          <w:i/>
          <w:iCs/>
          <w:color w:val="000000" w:themeColor="text1"/>
          <w:shd w:val="clear" w:color="auto" w:fill="FFFFFF"/>
        </w:rPr>
        <w:t>class C3)</w:t>
      </w:r>
    </w:p>
    <w:p w14:paraId="39E12354" w14:textId="77777777" w:rsidR="00023A9F" w:rsidRPr="00B43628" w:rsidRDefault="00023A9F" w:rsidP="00B835BA">
      <w:pPr>
        <w:spacing w:after="0"/>
        <w:ind w:firstLine="720"/>
        <w:rPr>
          <w:rFonts w:ascii="Arial" w:hAnsi="Arial" w:cs="Arial"/>
          <w:i/>
          <w:iCs/>
          <w:color w:val="0D0D0D" w:themeColor="text1" w:themeTint="F2"/>
          <w:shd w:val="clear" w:color="auto" w:fill="FFFFFF"/>
        </w:rPr>
      </w:pPr>
      <w:r w:rsidRPr="00B43628">
        <w:rPr>
          <w:rFonts w:ascii="Arial" w:hAnsi="Arial" w:cs="Arial"/>
          <w:b/>
          <w:bCs/>
          <w:color w:val="0D0D0D" w:themeColor="text1" w:themeTint="F2"/>
          <w:shd w:val="clear" w:color="auto" w:fill="FFFFFF"/>
        </w:rPr>
        <w:t>To note that following an objection from WGTC the following application was withdrawn.</w:t>
      </w:r>
      <w:r w:rsidRPr="00B43628">
        <w:rPr>
          <w:rFonts w:ascii="Arial" w:hAnsi="Arial" w:cs="Arial"/>
          <w:i/>
          <w:iCs/>
          <w:color w:val="0D0D0D" w:themeColor="text1" w:themeTint="F2"/>
          <w:shd w:val="clear" w:color="auto" w:fill="FFFFFF"/>
        </w:rPr>
        <w:t xml:space="preserve"> </w:t>
      </w:r>
    </w:p>
    <w:p w14:paraId="0D15220A" w14:textId="77777777" w:rsidR="00023A9F" w:rsidRPr="000E47D4" w:rsidRDefault="00023A9F" w:rsidP="00B835BA">
      <w:pPr>
        <w:ind w:left="720"/>
        <w:rPr>
          <w:rFonts w:ascii="Arial" w:hAnsi="Arial" w:cs="Arial"/>
          <w:i/>
          <w:iCs/>
          <w:color w:val="000000" w:themeColor="text1"/>
          <w:shd w:val="clear" w:color="auto" w:fill="FFFFFF"/>
        </w:rPr>
      </w:pPr>
      <w:r w:rsidRPr="00787E35">
        <w:rPr>
          <w:rFonts w:ascii="Arial" w:hAnsi="Arial" w:cs="Arial"/>
          <w:b/>
          <w:bCs/>
          <w:color w:val="000000" w:themeColor="text1"/>
          <w:shd w:val="clear" w:color="auto" w:fill="FFFFFF"/>
        </w:rPr>
        <w:t>23/02891/COU 34 Haywards Croft Greenleys Milton Keynes MK12 6AH</w:t>
      </w:r>
      <w:r>
        <w:rPr>
          <w:rFonts w:ascii="Arial" w:hAnsi="Arial" w:cs="Arial"/>
          <w:i/>
          <w:iCs/>
          <w:color w:val="000000" w:themeColor="text1"/>
          <w:shd w:val="clear" w:color="auto" w:fill="FFFFFF"/>
        </w:rPr>
        <w:t xml:space="preserve"> </w:t>
      </w:r>
      <w:r w:rsidRPr="00543608">
        <w:rPr>
          <w:rFonts w:ascii="Arial" w:hAnsi="Arial" w:cs="Arial"/>
          <w:i/>
          <w:iCs/>
          <w:color w:val="000000" w:themeColor="text1"/>
          <w:shd w:val="clear" w:color="auto" w:fill="FFFFFF"/>
        </w:rPr>
        <w:t>Proposed change of use from Dwelling (C3) to Children's Care Home (C2)</w:t>
      </w:r>
    </w:p>
    <w:p w14:paraId="629873A1" w14:textId="370F00C5" w:rsidR="00FD1908" w:rsidRDefault="00B727FC" w:rsidP="215439B6">
      <w:pPr>
        <w:pStyle w:val="Heading3"/>
        <w:spacing w:line="276" w:lineRule="auto"/>
        <w:rPr>
          <w:rFonts w:cs="Arial"/>
          <w:b w:val="0"/>
          <w:bCs/>
        </w:rPr>
      </w:pPr>
      <w:r w:rsidRPr="00D1047D">
        <w:rPr>
          <w:rStyle w:val="Heading3Char"/>
          <w:b/>
          <w:bCs/>
        </w:rPr>
        <w:t>PL23/</w:t>
      </w:r>
      <w:r w:rsidR="00D5043B" w:rsidRPr="00D1047D">
        <w:rPr>
          <w:rStyle w:val="Heading3Char"/>
          <w:b/>
          <w:bCs/>
        </w:rPr>
        <w:t>20</w:t>
      </w:r>
      <w:r w:rsidR="00D1047D" w:rsidRPr="00D1047D">
        <w:rPr>
          <w:rStyle w:val="Heading3Char"/>
          <w:b/>
          <w:bCs/>
        </w:rPr>
        <w:t>4</w:t>
      </w:r>
      <w:r w:rsidRPr="004608E8">
        <w:rPr>
          <w:rStyle w:val="Heading3Char"/>
          <w:b/>
          <w:bCs/>
        </w:rPr>
        <w:t xml:space="preserve"> </w:t>
      </w:r>
      <w:r w:rsidR="008940DC" w:rsidRPr="004608E8">
        <w:rPr>
          <w:rStyle w:val="Heading3Char"/>
          <w:b/>
          <w:bCs/>
        </w:rPr>
        <w:t>Street Trading Consent Applications</w:t>
      </w:r>
      <w:r w:rsidR="008940DC" w:rsidRPr="004608E8">
        <w:rPr>
          <w:rFonts w:cs="Arial"/>
          <w:b w:val="0"/>
          <w:bCs/>
        </w:rPr>
        <w:t>:</w:t>
      </w:r>
    </w:p>
    <w:p w14:paraId="1062F69A" w14:textId="3F9B3DD9" w:rsidR="009B38A0" w:rsidRPr="009B38A0" w:rsidRDefault="009B38A0" w:rsidP="001F33E6">
      <w:pPr>
        <w:spacing w:after="0"/>
        <w:ind w:left="360"/>
        <w:rPr>
          <w:specVanish/>
        </w:rPr>
      </w:pPr>
      <w:r>
        <w:rPr>
          <w:rFonts w:ascii="Arial" w:hAnsi="Arial" w:cs="Arial"/>
        </w:rPr>
        <w:t xml:space="preserve">None </w:t>
      </w:r>
      <w:r w:rsidRPr="00FF7727">
        <w:rPr>
          <w:rFonts w:ascii="Arial" w:hAnsi="Arial" w:cs="Arial"/>
          <w:b/>
          <w:bCs/>
        </w:rPr>
        <w:t>NOTED</w:t>
      </w:r>
    </w:p>
    <w:p w14:paraId="1CAB2328" w14:textId="77777777" w:rsidR="001F33E6" w:rsidRDefault="028DA054" w:rsidP="00FD1908">
      <w:pPr>
        <w:pStyle w:val="Heading3"/>
        <w:spacing w:before="0"/>
        <w:rPr>
          <w:rFonts w:cs="Arial"/>
        </w:rPr>
      </w:pPr>
      <w:bookmarkStart w:id="0" w:name="_Hlk160631274"/>
      <w:r w:rsidRPr="45113F6F">
        <w:rPr>
          <w:rStyle w:val="Heading3Char"/>
          <w:b/>
          <w:bCs/>
          <w:i/>
          <w:iCs/>
        </w:rPr>
        <w:t>PL23/</w:t>
      </w:r>
      <w:r w:rsidR="00D5043B">
        <w:rPr>
          <w:rStyle w:val="Heading3Char"/>
          <w:b/>
          <w:bCs/>
          <w:i/>
          <w:iCs/>
        </w:rPr>
        <w:t>20</w:t>
      </w:r>
      <w:r w:rsidR="00D1047D">
        <w:rPr>
          <w:rStyle w:val="Heading3Char"/>
          <w:b/>
          <w:bCs/>
          <w:i/>
          <w:iCs/>
        </w:rPr>
        <w:t>5</w:t>
      </w:r>
      <w:r w:rsidRPr="45113F6F">
        <w:rPr>
          <w:rStyle w:val="Heading3Char"/>
          <w:b/>
          <w:bCs/>
        </w:rPr>
        <w:t xml:space="preserve"> </w:t>
      </w:r>
      <w:r w:rsidR="71D8EC1F" w:rsidRPr="45113F6F">
        <w:rPr>
          <w:rStyle w:val="Heading3Char"/>
          <w:b/>
          <w:bCs/>
        </w:rPr>
        <w:t>Licensing Applications</w:t>
      </w:r>
      <w:r w:rsidR="71D8EC1F" w:rsidRPr="45113F6F">
        <w:rPr>
          <w:rFonts w:cs="Arial"/>
        </w:rPr>
        <w:t xml:space="preserve">: </w:t>
      </w:r>
    </w:p>
    <w:p w14:paraId="5AAB6F81" w14:textId="11C65316" w:rsidR="009B7A4F" w:rsidRDefault="6DD61DB1" w:rsidP="00982D31">
      <w:pPr>
        <w:spacing w:after="0" w:line="276" w:lineRule="auto"/>
        <w:ind w:left="360"/>
        <w:rPr>
          <w:rFonts w:ascii="Arial" w:hAnsi="Arial" w:cs="Arial"/>
        </w:rPr>
      </w:pPr>
      <w:r w:rsidRPr="45113F6F">
        <w:rPr>
          <w:rFonts w:ascii="Arial" w:hAnsi="Arial" w:cs="Arial"/>
        </w:rPr>
        <w:t>Receive an update on the following licence heard at MKCC Sub-Licensing Committee on 20</w:t>
      </w:r>
      <w:r w:rsidRPr="45113F6F">
        <w:rPr>
          <w:rFonts w:ascii="Arial" w:hAnsi="Arial" w:cs="Arial"/>
          <w:vertAlign w:val="superscript"/>
        </w:rPr>
        <w:t>th</w:t>
      </w:r>
      <w:r w:rsidRPr="45113F6F">
        <w:rPr>
          <w:rFonts w:ascii="Arial" w:hAnsi="Arial" w:cs="Arial"/>
        </w:rPr>
        <w:t xml:space="preserve"> March 2024 </w:t>
      </w:r>
      <w:hyperlink r:id="rId19">
        <w:r w:rsidRPr="45113F6F">
          <w:rPr>
            <w:rStyle w:val="Hyperlink"/>
            <w:rFonts w:ascii="Arial" w:hAnsi="Arial" w:cs="Arial"/>
            <w:b/>
            <w:bCs/>
          </w:rPr>
          <w:t>Ref 169253</w:t>
        </w:r>
      </w:hyperlink>
      <w:r w:rsidRPr="45113F6F">
        <w:rPr>
          <w:rFonts w:ascii="Arial" w:hAnsi="Arial" w:cs="Arial"/>
          <w:b/>
          <w:bCs/>
        </w:rPr>
        <w:t xml:space="preserve"> Peri Peri Original, 25 Stratford Road, Wolverton, Milton Keynes, MK12 5LW</w:t>
      </w:r>
      <w:r w:rsidRPr="45113F6F">
        <w:rPr>
          <w:rFonts w:ascii="Arial" w:hAnsi="Arial" w:cs="Arial"/>
        </w:rPr>
        <w:t xml:space="preserve"> </w:t>
      </w:r>
      <w:r w:rsidRPr="45113F6F">
        <w:rPr>
          <w:rFonts w:ascii="Arial" w:hAnsi="Arial" w:cs="Arial"/>
          <w:i/>
          <w:iCs/>
        </w:rPr>
        <w:t>Licensing Act 2003 New Premise Licence Application The applications request authorisation for the following licensable activities: Late Night Refreshment Monday to Sunday  2300 – 0500hrs Opening hours Monday to Sunday  1100 – 0500hrs</w:t>
      </w:r>
      <w:r w:rsidRPr="45113F6F">
        <w:rPr>
          <w:rFonts w:ascii="Arial" w:hAnsi="Arial" w:cs="Arial"/>
        </w:rPr>
        <w:t xml:space="preserve"> </w:t>
      </w:r>
    </w:p>
    <w:p w14:paraId="36A7D4D5" w14:textId="77777777" w:rsidR="006B17EB" w:rsidRDefault="006B17EB" w:rsidP="45113F6F">
      <w:pPr>
        <w:spacing w:after="0" w:line="276" w:lineRule="auto"/>
        <w:ind w:left="360"/>
        <w:rPr>
          <w:rFonts w:ascii="Arial" w:hAnsi="Arial" w:cs="Arial"/>
        </w:rPr>
      </w:pPr>
      <w:r>
        <w:rPr>
          <w:rFonts w:ascii="Arial" w:hAnsi="Arial" w:cs="Arial"/>
        </w:rPr>
        <w:t xml:space="preserve">Cllr Moss wished for his thanks to be </w:t>
      </w:r>
      <w:r w:rsidRPr="006B17EB">
        <w:rPr>
          <w:rFonts w:ascii="Arial" w:hAnsi="Arial" w:cs="Arial"/>
          <w:b/>
          <w:bCs/>
        </w:rPr>
        <w:t>recorded</w:t>
      </w:r>
      <w:r>
        <w:rPr>
          <w:rFonts w:ascii="Arial" w:hAnsi="Arial" w:cs="Arial"/>
        </w:rPr>
        <w:t xml:space="preserve"> for Cllr Lewis attending the licensing hearing in his absence </w:t>
      </w:r>
    </w:p>
    <w:p w14:paraId="2D4FEB96" w14:textId="2103FB12" w:rsidR="6ADF9469" w:rsidRDefault="6ADF9469" w:rsidP="45113F6F">
      <w:pPr>
        <w:spacing w:after="0" w:line="276" w:lineRule="auto"/>
        <w:ind w:left="360"/>
        <w:rPr>
          <w:rFonts w:ascii="Arial" w:hAnsi="Arial" w:cs="Arial"/>
        </w:rPr>
      </w:pPr>
      <w:r w:rsidRPr="45113F6F">
        <w:rPr>
          <w:rFonts w:ascii="Arial" w:hAnsi="Arial" w:cs="Arial"/>
        </w:rPr>
        <w:t>The following report</w:t>
      </w:r>
      <w:r w:rsidR="00A87ACC">
        <w:rPr>
          <w:rFonts w:ascii="Arial" w:hAnsi="Arial" w:cs="Arial"/>
        </w:rPr>
        <w:t xml:space="preserve"> from the hearing was</w:t>
      </w:r>
      <w:r w:rsidRPr="45113F6F">
        <w:rPr>
          <w:rFonts w:ascii="Arial" w:hAnsi="Arial" w:cs="Arial"/>
        </w:rPr>
        <w:t xml:space="preserve"> </w:t>
      </w:r>
      <w:r w:rsidRPr="00A87ACC">
        <w:rPr>
          <w:rFonts w:ascii="Arial" w:hAnsi="Arial" w:cs="Arial"/>
          <w:b/>
          <w:bCs/>
        </w:rPr>
        <w:t>noted</w:t>
      </w:r>
      <w:r w:rsidR="00493F71">
        <w:rPr>
          <w:rFonts w:ascii="Arial" w:hAnsi="Arial" w:cs="Arial"/>
        </w:rPr>
        <w:t>:</w:t>
      </w:r>
    </w:p>
    <w:p w14:paraId="45BF9909" w14:textId="1C4F5780" w:rsidR="00493F71" w:rsidRPr="00A87ACC" w:rsidRDefault="00493F71" w:rsidP="00493F71">
      <w:pPr>
        <w:spacing w:after="0" w:line="276" w:lineRule="auto"/>
        <w:ind w:left="360"/>
        <w:rPr>
          <w:rFonts w:ascii="Arial" w:hAnsi="Arial" w:cs="Arial"/>
          <w:i/>
          <w:iCs/>
        </w:rPr>
      </w:pPr>
      <w:r>
        <w:rPr>
          <w:rFonts w:ascii="Arial" w:hAnsi="Arial" w:cs="Arial"/>
        </w:rPr>
        <w:t>“</w:t>
      </w:r>
      <w:r w:rsidRPr="00A87ACC">
        <w:rPr>
          <w:rFonts w:ascii="Arial" w:hAnsi="Arial" w:cs="Arial"/>
          <w:i/>
          <w:iCs/>
        </w:rPr>
        <w:t>The Sub-Committee resolved to grant the application, subject to the following conditions it felt both reasonable and proportionate for the location and nature of the licensable activity:</w:t>
      </w:r>
    </w:p>
    <w:p w14:paraId="625EB6A6"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1.</w:t>
      </w:r>
      <w:r w:rsidRPr="00A87ACC">
        <w:rPr>
          <w:rFonts w:ascii="Arial" w:hAnsi="Arial" w:cs="Arial"/>
          <w:i/>
          <w:iCs/>
        </w:rPr>
        <w:tab/>
        <w:t xml:space="preserve">That Late Night Refreshment be served from 23:00 hours to </w:t>
      </w:r>
    </w:p>
    <w:p w14:paraId="6691E9FA"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00:00 hours, Sunday to Thursday, and 23:00 hours to 01:00 hours, Friday and Saturday.</w:t>
      </w:r>
    </w:p>
    <w:p w14:paraId="06C9F656"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2.</w:t>
      </w:r>
      <w:r w:rsidRPr="00A87ACC">
        <w:rPr>
          <w:rFonts w:ascii="Arial" w:hAnsi="Arial" w:cs="Arial"/>
          <w:i/>
          <w:iCs/>
        </w:rPr>
        <w:tab/>
        <w:t>That members of the public not be permitted entry to the premises after 23:00 hours and food will be available for delivery only (i.e. no collection).</w:t>
      </w:r>
    </w:p>
    <w:p w14:paraId="0CFC04E8"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3.</w:t>
      </w:r>
      <w:r w:rsidRPr="00A87ACC">
        <w:rPr>
          <w:rFonts w:ascii="Arial" w:hAnsi="Arial" w:cs="Arial"/>
          <w:i/>
          <w:iCs/>
        </w:rPr>
        <w:tab/>
        <w:t>That the bins will not be emptied outside between 22:00 hours and 10.00 am.</w:t>
      </w:r>
    </w:p>
    <w:p w14:paraId="3B54EC95"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4.</w:t>
      </w:r>
      <w:r w:rsidRPr="00A87ACC">
        <w:rPr>
          <w:rFonts w:ascii="Arial" w:hAnsi="Arial" w:cs="Arial"/>
          <w:i/>
          <w:iCs/>
        </w:rPr>
        <w:tab/>
        <w:t>That an adequate CCTV system be installed, maintained and operated at the premises, to include:</w:t>
      </w:r>
    </w:p>
    <w:p w14:paraId="4404E1BA"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ab/>
        <w:t>‘That CCTV record all licensed areas of the premises, including all entrances and exits as well as the immediate frontage of the premises.  The system will record at all times whilst the premises is open to the public as well as all times the premises is licensed to carry out licensable activities.  Recordings shall be made available on request of the Police, Licensing Authority or Local Authority to view or remove for evidential purposes.  Relevant staff shall be trained and be able to use the system’.</w:t>
      </w:r>
    </w:p>
    <w:p w14:paraId="0A546EFF" w14:textId="77777777" w:rsidR="00493F71" w:rsidRPr="00A87ACC" w:rsidRDefault="00493F71" w:rsidP="00493F71">
      <w:pPr>
        <w:spacing w:after="0" w:line="276" w:lineRule="auto"/>
        <w:ind w:left="360"/>
        <w:rPr>
          <w:rFonts w:ascii="Arial" w:hAnsi="Arial" w:cs="Arial"/>
          <w:i/>
          <w:iCs/>
        </w:rPr>
      </w:pPr>
      <w:r w:rsidRPr="00A87ACC">
        <w:rPr>
          <w:rFonts w:ascii="Arial" w:hAnsi="Arial" w:cs="Arial"/>
          <w:i/>
          <w:iCs/>
        </w:rPr>
        <w:t>5.</w:t>
      </w:r>
      <w:r w:rsidRPr="00A87ACC">
        <w:rPr>
          <w:rFonts w:ascii="Arial" w:hAnsi="Arial" w:cs="Arial"/>
          <w:i/>
          <w:iCs/>
        </w:rPr>
        <w:tab/>
        <w:t>That an incident log book be maintained on site and made available on request by the Responsible Authority.</w:t>
      </w:r>
    </w:p>
    <w:p w14:paraId="7FC10499" w14:textId="4BD436CE" w:rsidR="00493F71" w:rsidRPr="00493F71" w:rsidRDefault="00493F71" w:rsidP="00493F71">
      <w:pPr>
        <w:spacing w:after="0" w:line="276" w:lineRule="auto"/>
        <w:ind w:left="360"/>
        <w:rPr>
          <w:rFonts w:ascii="Arial" w:hAnsi="Arial" w:cs="Arial"/>
        </w:rPr>
      </w:pPr>
      <w:r w:rsidRPr="00A87ACC">
        <w:rPr>
          <w:rFonts w:ascii="Arial" w:hAnsi="Arial" w:cs="Arial"/>
          <w:i/>
          <w:iCs/>
        </w:rPr>
        <w:lastRenderedPageBreak/>
        <w:t>6.</w:t>
      </w:r>
      <w:r w:rsidRPr="00A87ACC">
        <w:rPr>
          <w:rFonts w:ascii="Arial" w:hAnsi="Arial" w:cs="Arial"/>
          <w:i/>
          <w:iCs/>
        </w:rPr>
        <w:tab/>
        <w:t>The premises will have a zero tolerance policy on drugs and antisocial behaviour and display signage to this effect.  Any person breaching these policies be asked to leave and / or be barred from the premises and details of the incident be noted in the incident log</w:t>
      </w:r>
      <w:r>
        <w:rPr>
          <w:rFonts w:ascii="Arial" w:hAnsi="Arial" w:cs="Arial"/>
        </w:rPr>
        <w:t>”</w:t>
      </w:r>
    </w:p>
    <w:p w14:paraId="42AA80D9" w14:textId="2ACD1562" w:rsidR="003D141F" w:rsidRDefault="614CCF60" w:rsidP="00B43E90">
      <w:pPr>
        <w:autoSpaceDE w:val="0"/>
        <w:autoSpaceDN w:val="0"/>
        <w:adjustRightInd w:val="0"/>
        <w:spacing w:after="0"/>
        <w:ind w:left="36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w:t>
      </w:r>
      <w:r w:rsidR="00493F71">
        <w:rPr>
          <w:rFonts w:ascii="Arial" w:hAnsi="Arial" w:cs="Arial"/>
        </w:rPr>
        <w:t xml:space="preserve">for the Assistant Clerk </w:t>
      </w:r>
      <w:r w:rsidRPr="45113F6F">
        <w:rPr>
          <w:rFonts w:ascii="Arial" w:hAnsi="Arial" w:cs="Arial"/>
        </w:rPr>
        <w:t>to</w:t>
      </w:r>
      <w:r w:rsidR="47E37566" w:rsidRPr="45113F6F">
        <w:rPr>
          <w:rFonts w:ascii="Arial" w:hAnsi="Arial" w:cs="Arial"/>
        </w:rPr>
        <w:t xml:space="preserve"> clarify</w:t>
      </w:r>
      <w:r w:rsidR="2488E685" w:rsidRPr="45113F6F">
        <w:rPr>
          <w:rFonts w:ascii="Arial" w:hAnsi="Arial" w:cs="Arial"/>
        </w:rPr>
        <w:t xml:space="preserve"> that at certain times of the day the restaurant would only be available for deliveries and would be closed to </w:t>
      </w:r>
      <w:r w:rsidR="00493F71">
        <w:rPr>
          <w:rFonts w:ascii="Arial" w:hAnsi="Arial" w:cs="Arial"/>
        </w:rPr>
        <w:t xml:space="preserve">the </w:t>
      </w:r>
      <w:r w:rsidR="2488E685" w:rsidRPr="45113F6F">
        <w:rPr>
          <w:rFonts w:ascii="Arial" w:hAnsi="Arial" w:cs="Arial"/>
        </w:rPr>
        <w:t>public</w:t>
      </w:r>
      <w:r w:rsidR="00493F71">
        <w:rPr>
          <w:rFonts w:ascii="Arial" w:hAnsi="Arial" w:cs="Arial"/>
        </w:rPr>
        <w:t xml:space="preserve"> however the </w:t>
      </w:r>
      <w:r w:rsidR="003D141F">
        <w:rPr>
          <w:rFonts w:ascii="Arial" w:hAnsi="Arial" w:cs="Arial"/>
        </w:rPr>
        <w:t>meaning of public was fairly ambiguous.  Are delivery drivers classed as members of the public</w:t>
      </w:r>
      <w:r w:rsidR="2488E685" w:rsidRPr="45113F6F">
        <w:rPr>
          <w:rFonts w:ascii="Arial" w:hAnsi="Arial" w:cs="Arial"/>
        </w:rPr>
        <w:t xml:space="preserve"> are they classed as members of the public or would they be contractors? </w:t>
      </w:r>
      <w:r w:rsidR="39259389" w:rsidRPr="45113F6F">
        <w:rPr>
          <w:rFonts w:ascii="Arial" w:hAnsi="Arial" w:cs="Arial"/>
        </w:rPr>
        <w:t xml:space="preserve"> </w:t>
      </w:r>
    </w:p>
    <w:p w14:paraId="27196DA6" w14:textId="6F870B65" w:rsidR="00D12835" w:rsidRDefault="003D141F" w:rsidP="00B43E90">
      <w:pPr>
        <w:autoSpaceDE w:val="0"/>
        <w:autoSpaceDN w:val="0"/>
        <w:adjustRightInd w:val="0"/>
        <w:spacing w:after="0"/>
        <w:ind w:left="360"/>
        <w:rPr>
          <w:rFonts w:ascii="Arial" w:hAnsi="Arial" w:cs="Arial"/>
        </w:rPr>
      </w:pPr>
      <w:r>
        <w:rPr>
          <w:rFonts w:ascii="Arial" w:hAnsi="Arial" w:cs="Arial"/>
        </w:rPr>
        <w:t xml:space="preserve">It was also </w:t>
      </w:r>
      <w:r w:rsidRPr="00055BE3">
        <w:rPr>
          <w:rFonts w:ascii="Arial" w:hAnsi="Arial" w:cs="Arial"/>
          <w:b/>
          <w:bCs/>
        </w:rPr>
        <w:t>RESOLVED</w:t>
      </w:r>
      <w:r>
        <w:rPr>
          <w:rFonts w:ascii="Arial" w:hAnsi="Arial" w:cs="Arial"/>
        </w:rPr>
        <w:t xml:space="preserve"> for the Assistant Clerk </w:t>
      </w:r>
      <w:r w:rsidRPr="45113F6F">
        <w:rPr>
          <w:rFonts w:ascii="Arial" w:hAnsi="Arial" w:cs="Arial"/>
        </w:rPr>
        <w:t xml:space="preserve">to clarify </w:t>
      </w:r>
      <w:r>
        <w:rPr>
          <w:rFonts w:ascii="Arial" w:hAnsi="Arial" w:cs="Arial"/>
        </w:rPr>
        <w:t>whether the</w:t>
      </w:r>
      <w:r w:rsidR="0F6C184D" w:rsidRPr="45113F6F">
        <w:rPr>
          <w:rFonts w:ascii="Arial" w:hAnsi="Arial" w:cs="Arial"/>
        </w:rPr>
        <w:t xml:space="preserve"> neighbour</w:t>
      </w:r>
      <w:r>
        <w:rPr>
          <w:rFonts w:ascii="Arial" w:hAnsi="Arial" w:cs="Arial"/>
        </w:rPr>
        <w:t>s</w:t>
      </w:r>
      <w:r w:rsidR="0F6C184D" w:rsidRPr="45113F6F">
        <w:rPr>
          <w:rFonts w:ascii="Arial" w:hAnsi="Arial" w:cs="Arial"/>
        </w:rPr>
        <w:t xml:space="preserve"> </w:t>
      </w:r>
      <w:r w:rsidR="00055BE3">
        <w:rPr>
          <w:rFonts w:ascii="Arial" w:hAnsi="Arial" w:cs="Arial"/>
        </w:rPr>
        <w:t xml:space="preserve">would </w:t>
      </w:r>
      <w:r w:rsidR="0F6C184D" w:rsidRPr="45113F6F">
        <w:rPr>
          <w:rFonts w:ascii="Arial" w:hAnsi="Arial" w:cs="Arial"/>
        </w:rPr>
        <w:t>be advised of th</w:t>
      </w:r>
      <w:r w:rsidR="00055BE3">
        <w:rPr>
          <w:rFonts w:ascii="Arial" w:hAnsi="Arial" w:cs="Arial"/>
        </w:rPr>
        <w:t xml:space="preserve">e above decision </w:t>
      </w:r>
      <w:r w:rsidR="00D876D2">
        <w:rPr>
          <w:rFonts w:ascii="Arial" w:hAnsi="Arial" w:cs="Arial"/>
        </w:rPr>
        <w:t>for their right to appeal.</w:t>
      </w:r>
    </w:p>
    <w:bookmarkEnd w:id="0"/>
    <w:p w14:paraId="2BF0614E" w14:textId="6A2D0490" w:rsidR="00FD1908" w:rsidRPr="00FD1908" w:rsidRDefault="00B727FC" w:rsidP="00FD1908">
      <w:pPr>
        <w:pStyle w:val="Heading3"/>
        <w:rPr>
          <w:rFonts w:cs="Arial"/>
          <w:b w:val="0"/>
          <w:bCs/>
        </w:rPr>
      </w:pPr>
      <w:r w:rsidRPr="00FD1908">
        <w:rPr>
          <w:rStyle w:val="Heading3Char"/>
          <w:b/>
          <w:bCs/>
        </w:rPr>
        <w:t>PL23/</w:t>
      </w:r>
      <w:r w:rsidR="00D5043B">
        <w:rPr>
          <w:rStyle w:val="Heading3Char"/>
          <w:b/>
          <w:bCs/>
        </w:rPr>
        <w:t>20</w:t>
      </w:r>
      <w:r w:rsidR="00D1047D">
        <w:rPr>
          <w:rStyle w:val="Heading3Char"/>
          <w:b/>
          <w:bCs/>
        </w:rPr>
        <w:t>6</w:t>
      </w:r>
      <w:r w:rsidRPr="00FD1908">
        <w:rPr>
          <w:rStyle w:val="Heading3Char"/>
          <w:b/>
          <w:bCs/>
        </w:rPr>
        <w:t xml:space="preserve"> </w:t>
      </w:r>
      <w:r w:rsidR="008940DC" w:rsidRPr="00FD1908">
        <w:rPr>
          <w:rStyle w:val="Heading3Char"/>
          <w:b/>
          <w:bCs/>
        </w:rPr>
        <w:t>Appeals</w:t>
      </w:r>
      <w:r w:rsidR="008940DC" w:rsidRPr="00FD1908">
        <w:rPr>
          <w:rFonts w:cs="Arial"/>
          <w:b w:val="0"/>
          <w:bCs/>
        </w:rPr>
        <w:t>:</w:t>
      </w:r>
    </w:p>
    <w:p w14:paraId="51A5B810" w14:textId="36B765E4" w:rsidR="6EDD457C" w:rsidRDefault="002A2291" w:rsidP="00FF7727">
      <w:pPr>
        <w:spacing w:after="0" w:line="276" w:lineRule="auto"/>
        <w:ind w:firstLine="360"/>
        <w:rPr>
          <w:rFonts w:ascii="Arial" w:hAnsi="Arial" w:cs="Arial"/>
        </w:rPr>
      </w:pPr>
      <w:r>
        <w:rPr>
          <w:rFonts w:ascii="Arial" w:hAnsi="Arial" w:cs="Arial"/>
        </w:rPr>
        <w:t xml:space="preserve">None </w:t>
      </w:r>
      <w:r w:rsidR="00947FB5" w:rsidRPr="00FF7727">
        <w:rPr>
          <w:rFonts w:ascii="Arial" w:hAnsi="Arial" w:cs="Arial"/>
          <w:b/>
          <w:bCs/>
        </w:rPr>
        <w:t>NOTED</w:t>
      </w:r>
      <w:r w:rsidR="00947FB5" w:rsidRPr="00947FB5">
        <w:rPr>
          <w:rFonts w:ascii="Arial" w:hAnsi="Arial" w:cs="Arial"/>
          <w:b/>
          <w:bCs/>
        </w:rPr>
        <w:t>.</w:t>
      </w:r>
    </w:p>
    <w:p w14:paraId="34A3E996" w14:textId="2920793D" w:rsidR="00FD1908" w:rsidRPr="00AD11E7" w:rsidRDefault="00B727FC" w:rsidP="00D1047D">
      <w:pPr>
        <w:pStyle w:val="Heading3"/>
        <w:spacing w:before="0"/>
      </w:pPr>
      <w:r w:rsidRPr="00AD11E7">
        <w:t>PL23/</w:t>
      </w:r>
      <w:r w:rsidR="00D5043B">
        <w:t>20</w:t>
      </w:r>
      <w:r w:rsidR="00D1047D">
        <w:t>7</w:t>
      </w:r>
      <w:r w:rsidRPr="00AD11E7">
        <w:t xml:space="preserve"> </w:t>
      </w:r>
      <w:r w:rsidR="008940DC" w:rsidRPr="00AD11E7">
        <w:t xml:space="preserve">Enforcement: </w:t>
      </w:r>
    </w:p>
    <w:p w14:paraId="6A87D247" w14:textId="715B7313" w:rsidR="00E50885" w:rsidRPr="00E50885" w:rsidRDefault="278490FB" w:rsidP="00D1047D">
      <w:pPr>
        <w:spacing w:after="0" w:line="276" w:lineRule="auto"/>
        <w:ind w:left="720"/>
        <w:rPr>
          <w:rFonts w:ascii="Arial" w:hAnsi="Arial" w:cs="Arial"/>
        </w:rPr>
      </w:pPr>
      <w:r w:rsidRPr="45113F6F">
        <w:rPr>
          <w:rFonts w:ascii="Arial" w:hAnsi="Arial" w:cs="Arial"/>
        </w:rPr>
        <w:t xml:space="preserve">It was </w:t>
      </w:r>
      <w:r w:rsidRPr="45113F6F">
        <w:rPr>
          <w:rFonts w:ascii="Arial" w:hAnsi="Arial" w:cs="Arial"/>
          <w:b/>
          <w:bCs/>
        </w:rPr>
        <w:t>RESOLVED</w:t>
      </w:r>
      <w:r w:rsidRPr="45113F6F">
        <w:rPr>
          <w:rFonts w:ascii="Arial" w:hAnsi="Arial" w:cs="Arial"/>
        </w:rPr>
        <w:t xml:space="preserve"> </w:t>
      </w:r>
      <w:r w:rsidR="62B1D83F" w:rsidRPr="45113F6F">
        <w:rPr>
          <w:rFonts w:ascii="Arial" w:hAnsi="Arial" w:cs="Arial"/>
        </w:rPr>
        <w:t xml:space="preserve">to </w:t>
      </w:r>
      <w:r w:rsidR="438FA4F8" w:rsidRPr="45113F6F">
        <w:rPr>
          <w:rFonts w:ascii="Arial" w:hAnsi="Arial" w:cs="Arial"/>
        </w:rPr>
        <w:t xml:space="preserve">defer </w:t>
      </w:r>
      <w:r w:rsidR="00D876D2">
        <w:rPr>
          <w:rFonts w:ascii="Arial" w:hAnsi="Arial" w:cs="Arial"/>
        </w:rPr>
        <w:t>the</w:t>
      </w:r>
      <w:r w:rsidR="62B1D83F" w:rsidRPr="45113F6F">
        <w:rPr>
          <w:rFonts w:ascii="Arial" w:hAnsi="Arial" w:cs="Arial"/>
        </w:rPr>
        <w:t xml:space="preserve"> </w:t>
      </w:r>
      <w:r w:rsidRPr="45113F6F">
        <w:rPr>
          <w:rFonts w:ascii="Arial" w:hAnsi="Arial" w:cs="Arial"/>
        </w:rPr>
        <w:t xml:space="preserve">report on outstanding Enforcement issues to </w:t>
      </w:r>
      <w:r w:rsidR="00D876D2">
        <w:rPr>
          <w:rFonts w:ascii="Arial" w:hAnsi="Arial" w:cs="Arial"/>
        </w:rPr>
        <w:t>the next meeting</w:t>
      </w:r>
    </w:p>
    <w:p w14:paraId="20ADEB87" w14:textId="36F6274D" w:rsidR="00A43FE8" w:rsidRPr="00A43FE8" w:rsidRDefault="00BF33B3" w:rsidP="00D1047D">
      <w:pPr>
        <w:pStyle w:val="Heading3"/>
        <w:spacing w:before="0" w:line="276" w:lineRule="auto"/>
        <w:rPr>
          <w:rFonts w:cs="Arial"/>
        </w:rPr>
      </w:pPr>
      <w:r w:rsidRPr="00AD11E7">
        <w:t>PL23/</w:t>
      </w:r>
      <w:r w:rsidR="00D1047D">
        <w:t>208</w:t>
      </w:r>
      <w:r w:rsidRPr="00AD11E7">
        <w:t xml:space="preserve"> </w:t>
      </w:r>
      <w:r w:rsidR="008940DC" w:rsidRPr="00AD11E7">
        <w:t>Consultations:</w:t>
      </w:r>
      <w:r w:rsidR="00BA1090" w:rsidRPr="00AD11E7">
        <w:t xml:space="preserve"> </w:t>
      </w:r>
      <w:r w:rsidR="00A43FE8" w:rsidRPr="00A43FE8">
        <w:rPr>
          <w:rFonts w:cs="Arial"/>
        </w:rPr>
        <w:t>Councillors to provide comments on the following:</w:t>
      </w:r>
    </w:p>
    <w:p w14:paraId="7AD7FDFE" w14:textId="77777777" w:rsidR="00D876D2" w:rsidRDefault="00000000" w:rsidP="45113F6F">
      <w:pPr>
        <w:pStyle w:val="ListParagraph"/>
        <w:numPr>
          <w:ilvl w:val="0"/>
          <w:numId w:val="49"/>
        </w:numPr>
        <w:spacing w:after="0" w:line="276" w:lineRule="auto"/>
        <w:rPr>
          <w:rFonts w:ascii="Arial" w:hAnsi="Arial" w:cs="Arial"/>
        </w:rPr>
      </w:pPr>
      <w:hyperlink r:id="rId20">
        <w:r w:rsidR="3DE90C5C" w:rsidRPr="45113F6F">
          <w:rPr>
            <w:rStyle w:val="Hyperlink"/>
            <w:rFonts w:ascii="Arial" w:hAnsi="Arial" w:cs="Arial"/>
            <w:b/>
            <w:bCs/>
          </w:rPr>
          <w:t>MK Transport Conversation</w:t>
        </w:r>
      </w:hyperlink>
      <w:r w:rsidR="3DE90C5C" w:rsidRPr="45113F6F">
        <w:rPr>
          <w:rFonts w:ascii="Arial" w:hAnsi="Arial" w:cs="Arial"/>
        </w:rPr>
        <w:t xml:space="preserve"> Councillors and public </w:t>
      </w:r>
      <w:r w:rsidR="00D876D2">
        <w:rPr>
          <w:rFonts w:ascii="Arial" w:hAnsi="Arial" w:cs="Arial"/>
        </w:rPr>
        <w:t>were</w:t>
      </w:r>
      <w:r w:rsidR="3DE90C5C" w:rsidRPr="45113F6F">
        <w:rPr>
          <w:rFonts w:ascii="Arial" w:hAnsi="Arial" w:cs="Arial"/>
        </w:rPr>
        <w:t xml:space="preserve"> encouraged to provide feedback on travel and the travel choices for a range of different journeys. </w:t>
      </w:r>
      <w:r w:rsidR="1471DA3C" w:rsidRPr="45113F6F">
        <w:rPr>
          <w:rFonts w:ascii="Arial" w:hAnsi="Arial" w:cs="Arial"/>
        </w:rPr>
        <w:t xml:space="preserve"> </w:t>
      </w:r>
    </w:p>
    <w:p w14:paraId="4B31650C" w14:textId="247B75AC" w:rsidR="00A43FE8" w:rsidRPr="007D5AA9" w:rsidRDefault="23A21559" w:rsidP="00D876D2">
      <w:pPr>
        <w:pStyle w:val="ListParagraph"/>
        <w:spacing w:after="0" w:line="276" w:lineRule="auto"/>
        <w:rPr>
          <w:rFonts w:ascii="Arial" w:hAnsi="Arial" w:cs="Arial"/>
        </w:rPr>
      </w:pPr>
      <w:r w:rsidRPr="45113F6F">
        <w:rPr>
          <w:rFonts w:ascii="Arial" w:hAnsi="Arial" w:cs="Arial"/>
        </w:rPr>
        <w:t>I</w:t>
      </w:r>
      <w:r w:rsidR="00D876D2">
        <w:rPr>
          <w:rFonts w:ascii="Arial" w:hAnsi="Arial" w:cs="Arial"/>
        </w:rPr>
        <w:t>t</w:t>
      </w:r>
      <w:r w:rsidRPr="45113F6F">
        <w:rPr>
          <w:rFonts w:ascii="Arial" w:hAnsi="Arial" w:cs="Arial"/>
        </w:rPr>
        <w:t xml:space="preserve"> was </w:t>
      </w:r>
      <w:r w:rsidRPr="00D876D2">
        <w:rPr>
          <w:rFonts w:ascii="Arial" w:hAnsi="Arial" w:cs="Arial"/>
          <w:b/>
          <w:bCs/>
        </w:rPr>
        <w:t>RESOL</w:t>
      </w:r>
      <w:r w:rsidR="00D876D2" w:rsidRPr="00D876D2">
        <w:rPr>
          <w:rFonts w:ascii="Arial" w:hAnsi="Arial" w:cs="Arial"/>
          <w:b/>
          <w:bCs/>
        </w:rPr>
        <w:t>V</w:t>
      </w:r>
      <w:r w:rsidRPr="00D876D2">
        <w:rPr>
          <w:rFonts w:ascii="Arial" w:hAnsi="Arial" w:cs="Arial"/>
          <w:b/>
          <w:bCs/>
        </w:rPr>
        <w:t>ED</w:t>
      </w:r>
      <w:r w:rsidRPr="45113F6F">
        <w:rPr>
          <w:rFonts w:ascii="Arial" w:hAnsi="Arial" w:cs="Arial"/>
        </w:rPr>
        <w:t xml:space="preserve"> for the Assistant Clerk to c</w:t>
      </w:r>
      <w:r w:rsidR="1471DA3C" w:rsidRPr="45113F6F">
        <w:rPr>
          <w:rFonts w:ascii="Arial" w:hAnsi="Arial" w:cs="Arial"/>
        </w:rPr>
        <w:t xml:space="preserve">heck to see if the link </w:t>
      </w:r>
      <w:r w:rsidR="00D876D2">
        <w:rPr>
          <w:rFonts w:ascii="Arial" w:hAnsi="Arial" w:cs="Arial"/>
        </w:rPr>
        <w:t>was</w:t>
      </w:r>
      <w:r w:rsidR="1471DA3C" w:rsidRPr="45113F6F">
        <w:rPr>
          <w:rFonts w:ascii="Arial" w:hAnsi="Arial" w:cs="Arial"/>
        </w:rPr>
        <w:t xml:space="preserve"> working </w:t>
      </w:r>
      <w:r w:rsidR="00525F06">
        <w:rPr>
          <w:rFonts w:ascii="Arial" w:hAnsi="Arial" w:cs="Arial"/>
        </w:rPr>
        <w:t xml:space="preserve">with MKCC </w:t>
      </w:r>
      <w:r w:rsidR="00D876D2">
        <w:rPr>
          <w:rFonts w:ascii="Arial" w:hAnsi="Arial" w:cs="Arial"/>
        </w:rPr>
        <w:t xml:space="preserve">as </w:t>
      </w:r>
      <w:r w:rsidR="1471DA3C" w:rsidRPr="45113F6F">
        <w:rPr>
          <w:rFonts w:ascii="Arial" w:hAnsi="Arial" w:cs="Arial"/>
        </w:rPr>
        <w:t xml:space="preserve">Cllr Bennett </w:t>
      </w:r>
      <w:r w:rsidR="00D876D2">
        <w:rPr>
          <w:rFonts w:ascii="Arial" w:hAnsi="Arial" w:cs="Arial"/>
        </w:rPr>
        <w:t>w</w:t>
      </w:r>
      <w:r w:rsidR="1471DA3C" w:rsidRPr="45113F6F">
        <w:rPr>
          <w:rFonts w:ascii="Arial" w:hAnsi="Arial" w:cs="Arial"/>
        </w:rPr>
        <w:t>as unable to update</w:t>
      </w:r>
      <w:r w:rsidR="00525F06">
        <w:rPr>
          <w:rFonts w:ascii="Arial" w:hAnsi="Arial" w:cs="Arial"/>
        </w:rPr>
        <w:t xml:space="preserve"> his comments, consultation open until late April</w:t>
      </w:r>
      <w:r w:rsidR="01F09830" w:rsidRPr="45113F6F">
        <w:rPr>
          <w:rFonts w:ascii="Arial" w:hAnsi="Arial" w:cs="Arial"/>
        </w:rPr>
        <w:t>.</w:t>
      </w:r>
    </w:p>
    <w:p w14:paraId="3405038C" w14:textId="77777777" w:rsidR="00E77871" w:rsidRDefault="00000000" w:rsidP="00A43FE8">
      <w:pPr>
        <w:pStyle w:val="ListParagraph"/>
        <w:numPr>
          <w:ilvl w:val="0"/>
          <w:numId w:val="49"/>
        </w:numPr>
        <w:spacing w:after="0" w:line="276" w:lineRule="auto"/>
        <w:rPr>
          <w:rFonts w:ascii="Arial" w:hAnsi="Arial" w:cs="Arial"/>
        </w:rPr>
      </w:pPr>
      <w:hyperlink r:id="rId21">
        <w:r w:rsidR="3DE90C5C" w:rsidRPr="45113F6F">
          <w:rPr>
            <w:rStyle w:val="Hyperlink"/>
            <w:rFonts w:ascii="Arial" w:hAnsi="Arial" w:cs="Arial"/>
            <w:b/>
            <w:bCs/>
          </w:rPr>
          <w:t>Newport Pagnell Neighbourhood Plan</w:t>
        </w:r>
      </w:hyperlink>
      <w:r w:rsidR="3DE90C5C" w:rsidRPr="45113F6F">
        <w:rPr>
          <w:rFonts w:ascii="Arial" w:hAnsi="Arial" w:cs="Arial"/>
          <w:b/>
          <w:bCs/>
        </w:rPr>
        <w:t>:</w:t>
      </w:r>
      <w:r w:rsidR="3DE90C5C">
        <w:t xml:space="preserve"> </w:t>
      </w:r>
      <w:r w:rsidR="3DE90C5C" w:rsidRPr="45113F6F">
        <w:rPr>
          <w:rFonts w:ascii="Arial" w:hAnsi="Arial" w:cs="Arial"/>
        </w:rPr>
        <w:t>Councillors are asked to submit any comments before the Plan goes to examination and then on to Referendum.</w:t>
      </w:r>
      <w:r w:rsidR="72092C05" w:rsidRPr="45113F6F">
        <w:rPr>
          <w:rFonts w:ascii="Arial" w:hAnsi="Arial" w:cs="Arial"/>
        </w:rPr>
        <w:t xml:space="preserve"> </w:t>
      </w:r>
    </w:p>
    <w:p w14:paraId="40FE5061" w14:textId="4C30D2D3" w:rsidR="00A43FE8" w:rsidRDefault="00E77871" w:rsidP="0034259D">
      <w:pPr>
        <w:pStyle w:val="ListParagraph"/>
        <w:spacing w:after="0" w:line="276" w:lineRule="auto"/>
        <w:rPr>
          <w:rFonts w:ascii="Arial" w:hAnsi="Arial" w:cs="Arial"/>
        </w:rPr>
      </w:pPr>
      <w:r>
        <w:rPr>
          <w:rFonts w:ascii="Arial" w:hAnsi="Arial" w:cs="Arial"/>
        </w:rPr>
        <w:t xml:space="preserve">It was </w:t>
      </w:r>
      <w:r w:rsidRPr="00E77871">
        <w:rPr>
          <w:rFonts w:ascii="Arial" w:hAnsi="Arial" w:cs="Arial"/>
          <w:b/>
          <w:bCs/>
        </w:rPr>
        <w:t>RESOLVED</w:t>
      </w:r>
      <w:r>
        <w:rPr>
          <w:rFonts w:ascii="Arial" w:hAnsi="Arial" w:cs="Arial"/>
        </w:rPr>
        <w:t xml:space="preserve"> that </w:t>
      </w:r>
      <w:r w:rsidR="0034259D">
        <w:rPr>
          <w:rFonts w:ascii="Arial" w:hAnsi="Arial" w:cs="Arial"/>
        </w:rPr>
        <w:t>t</w:t>
      </w:r>
      <w:r>
        <w:rPr>
          <w:rFonts w:ascii="Arial" w:hAnsi="Arial" w:cs="Arial"/>
        </w:rPr>
        <w:t>o note that</w:t>
      </w:r>
      <w:r w:rsidR="0034259D">
        <w:rPr>
          <w:rFonts w:ascii="Arial" w:hAnsi="Arial" w:cs="Arial"/>
        </w:rPr>
        <w:t xml:space="preserve"> WGTC had </w:t>
      </w:r>
      <w:r w:rsidR="00957D44" w:rsidRPr="009B6762">
        <w:rPr>
          <w:rFonts w:ascii="Arial" w:hAnsi="Arial" w:cs="Arial"/>
          <w:b/>
          <w:bCs/>
        </w:rPr>
        <w:t xml:space="preserve">no </w:t>
      </w:r>
      <w:r w:rsidR="0034259D" w:rsidRPr="009B6762">
        <w:rPr>
          <w:rFonts w:ascii="Arial" w:hAnsi="Arial" w:cs="Arial"/>
          <w:b/>
          <w:bCs/>
        </w:rPr>
        <w:t>comments</w:t>
      </w:r>
      <w:r w:rsidR="0034259D">
        <w:rPr>
          <w:rFonts w:ascii="Arial" w:hAnsi="Arial" w:cs="Arial"/>
        </w:rPr>
        <w:t xml:space="preserve"> to make and that the plan as it stood was </w:t>
      </w:r>
      <w:r w:rsidR="009D2A3C">
        <w:rPr>
          <w:rFonts w:ascii="Arial" w:hAnsi="Arial" w:cs="Arial"/>
        </w:rPr>
        <w:t xml:space="preserve">well detailed </w:t>
      </w:r>
      <w:r w:rsidR="72092C05" w:rsidRPr="45113F6F">
        <w:rPr>
          <w:rFonts w:ascii="Arial" w:hAnsi="Arial" w:cs="Arial"/>
        </w:rPr>
        <w:t>and</w:t>
      </w:r>
      <w:r w:rsidR="009D2A3C">
        <w:rPr>
          <w:rFonts w:ascii="Arial" w:hAnsi="Arial" w:cs="Arial"/>
        </w:rPr>
        <w:t xml:space="preserve"> something </w:t>
      </w:r>
      <w:r w:rsidR="72092C05" w:rsidRPr="45113F6F">
        <w:rPr>
          <w:rFonts w:ascii="Arial" w:hAnsi="Arial" w:cs="Arial"/>
        </w:rPr>
        <w:t xml:space="preserve">WGTC would </w:t>
      </w:r>
      <w:r w:rsidR="00957D44">
        <w:rPr>
          <w:rFonts w:ascii="Arial" w:hAnsi="Arial" w:cs="Arial"/>
        </w:rPr>
        <w:t xml:space="preserve">refer to in the future as </w:t>
      </w:r>
      <w:r w:rsidR="72092C05" w:rsidRPr="45113F6F">
        <w:rPr>
          <w:rFonts w:ascii="Arial" w:hAnsi="Arial" w:cs="Arial"/>
        </w:rPr>
        <w:t xml:space="preserve">a </w:t>
      </w:r>
      <w:r w:rsidR="00957D44">
        <w:rPr>
          <w:rFonts w:ascii="Arial" w:hAnsi="Arial" w:cs="Arial"/>
        </w:rPr>
        <w:t>format to work off.</w:t>
      </w:r>
      <w:r w:rsidR="72092C05" w:rsidRPr="45113F6F">
        <w:rPr>
          <w:rFonts w:ascii="Arial" w:hAnsi="Arial" w:cs="Arial"/>
        </w:rPr>
        <w:t xml:space="preserve"> </w:t>
      </w:r>
    </w:p>
    <w:p w14:paraId="1F64EE39" w14:textId="77777777" w:rsidR="00957D44" w:rsidRDefault="00000000" w:rsidP="00A43FE8">
      <w:pPr>
        <w:pStyle w:val="ListParagraph"/>
        <w:numPr>
          <w:ilvl w:val="0"/>
          <w:numId w:val="49"/>
        </w:numPr>
        <w:spacing w:after="0" w:line="276" w:lineRule="auto"/>
        <w:rPr>
          <w:rFonts w:ascii="Arial" w:hAnsi="Arial" w:cs="Arial"/>
        </w:rPr>
      </w:pPr>
      <w:hyperlink r:id="rId22" w:anchor="varying-and-overlapping-planning-permissions">
        <w:r w:rsidR="3DE90C5C" w:rsidRPr="45113F6F">
          <w:rPr>
            <w:rStyle w:val="Hyperlink"/>
            <w:rFonts w:ascii="Arial" w:hAnsi="Arial" w:cs="Arial"/>
            <w:b/>
            <w:bCs/>
          </w:rPr>
          <w:t>Accelerated Planning System Consultation</w:t>
        </w:r>
      </w:hyperlink>
      <w:r w:rsidR="3DE90C5C" w:rsidRPr="45113F6F">
        <w:rPr>
          <w:rFonts w:ascii="Arial" w:hAnsi="Arial" w:cs="Arial"/>
          <w:b/>
          <w:bCs/>
        </w:rPr>
        <w:t>:</w:t>
      </w:r>
      <w:r w:rsidR="3DE90C5C" w:rsidRPr="45113F6F">
        <w:rPr>
          <w:rFonts w:ascii="Arial" w:hAnsi="Arial" w:cs="Arial"/>
        </w:rPr>
        <w:t xml:space="preserve"> Councillors are asked to submit or agree to any comments.</w:t>
      </w:r>
      <w:r w:rsidR="1B1320C9" w:rsidRPr="45113F6F">
        <w:rPr>
          <w:rFonts w:ascii="Arial" w:hAnsi="Arial" w:cs="Arial"/>
        </w:rPr>
        <w:t xml:space="preserve">  </w:t>
      </w:r>
    </w:p>
    <w:p w14:paraId="490E6752" w14:textId="77777777" w:rsidR="007D163B" w:rsidRDefault="00294A24" w:rsidP="00957D44">
      <w:pPr>
        <w:pStyle w:val="ListParagraph"/>
        <w:spacing w:after="0" w:line="276" w:lineRule="auto"/>
        <w:rPr>
          <w:rFonts w:ascii="Arial" w:hAnsi="Arial" w:cs="Arial"/>
        </w:rPr>
      </w:pPr>
      <w:r>
        <w:rPr>
          <w:rFonts w:ascii="Arial" w:hAnsi="Arial" w:cs="Arial"/>
        </w:rPr>
        <w:t xml:space="preserve">It was </w:t>
      </w:r>
      <w:r w:rsidR="1B1320C9" w:rsidRPr="00294A24">
        <w:rPr>
          <w:rFonts w:ascii="Arial" w:hAnsi="Arial" w:cs="Arial"/>
          <w:b/>
          <w:bCs/>
        </w:rPr>
        <w:t>RESOLVED</w:t>
      </w:r>
      <w:r w:rsidR="1B1320C9" w:rsidRPr="45113F6F">
        <w:rPr>
          <w:rFonts w:ascii="Arial" w:hAnsi="Arial" w:cs="Arial"/>
        </w:rPr>
        <w:t xml:space="preserve"> for the Assistant Clerk to</w:t>
      </w:r>
      <w:r>
        <w:rPr>
          <w:rFonts w:ascii="Arial" w:hAnsi="Arial" w:cs="Arial"/>
        </w:rPr>
        <w:t xml:space="preserve"> forward the summary of concerns as follows</w:t>
      </w:r>
      <w:r w:rsidR="007D163B">
        <w:rPr>
          <w:rFonts w:ascii="Arial" w:hAnsi="Arial" w:cs="Arial"/>
        </w:rPr>
        <w:t xml:space="preserve"> in response to this.</w:t>
      </w:r>
    </w:p>
    <w:p w14:paraId="2721D347" w14:textId="77777777" w:rsidR="002F3DA6" w:rsidRPr="009B6762" w:rsidRDefault="007D163B" w:rsidP="002F3DA6">
      <w:pPr>
        <w:pStyle w:val="ListParagraph"/>
        <w:spacing w:after="0" w:line="276" w:lineRule="auto"/>
        <w:rPr>
          <w:rFonts w:ascii="Arial" w:hAnsi="Arial" w:cs="Arial"/>
          <w:b/>
          <w:bCs/>
        </w:rPr>
      </w:pPr>
      <w:r w:rsidRPr="009B6762">
        <w:rPr>
          <w:rFonts w:ascii="Arial" w:hAnsi="Arial" w:cs="Arial"/>
          <w:b/>
          <w:bCs/>
        </w:rPr>
        <w:t>“</w:t>
      </w:r>
      <w:r w:rsidR="00294A24" w:rsidRPr="009B6762">
        <w:rPr>
          <w:rFonts w:ascii="Arial" w:hAnsi="Arial" w:cs="Arial"/>
          <w:b/>
          <w:bCs/>
        </w:rPr>
        <w:t xml:space="preserve"> </w:t>
      </w:r>
      <w:r w:rsidR="002F3DA6" w:rsidRPr="009B6762">
        <w:rPr>
          <w:rFonts w:ascii="Arial" w:hAnsi="Arial" w:cs="Arial"/>
          <w:b/>
          <w:bCs/>
        </w:rPr>
        <w:t>Officer comments: Proposed Accelerated Planning Service carries several potential disadvantages:</w:t>
      </w:r>
    </w:p>
    <w:p w14:paraId="0AF6760A" w14:textId="77777777" w:rsidR="002F3DA6" w:rsidRPr="002F3DA6" w:rsidRDefault="002F3DA6" w:rsidP="002F3DA6">
      <w:pPr>
        <w:pStyle w:val="ListParagraph"/>
        <w:spacing w:after="0" w:line="276" w:lineRule="auto"/>
        <w:rPr>
          <w:rFonts w:ascii="Arial" w:hAnsi="Arial" w:cs="Arial"/>
        </w:rPr>
      </w:pPr>
      <w:r w:rsidRPr="009B6762">
        <w:rPr>
          <w:rFonts w:ascii="Arial" w:hAnsi="Arial" w:cs="Arial"/>
          <w:b/>
          <w:bCs/>
        </w:rPr>
        <w:t>Financial Burden on Applicants:</w:t>
      </w:r>
      <w:r w:rsidRPr="002F3DA6">
        <w:rPr>
          <w:rFonts w:ascii="Arial" w:hAnsi="Arial" w:cs="Arial"/>
        </w:rPr>
        <w:t xml:space="preserve"> The higher fees associated with the Accelerated Planning Service could pose a financial burden on applicants, especially smaller businesses or developers with limited resources.</w:t>
      </w:r>
    </w:p>
    <w:p w14:paraId="2820F1AE" w14:textId="77777777" w:rsidR="002F3DA6" w:rsidRPr="002F3DA6" w:rsidRDefault="002F3DA6" w:rsidP="002F3DA6">
      <w:pPr>
        <w:pStyle w:val="ListParagraph"/>
        <w:spacing w:after="0" w:line="276" w:lineRule="auto"/>
        <w:rPr>
          <w:rFonts w:ascii="Arial" w:hAnsi="Arial" w:cs="Arial"/>
        </w:rPr>
      </w:pPr>
      <w:r w:rsidRPr="00034BF8">
        <w:rPr>
          <w:rFonts w:ascii="Arial" w:hAnsi="Arial" w:cs="Arial"/>
          <w:b/>
          <w:bCs/>
        </w:rPr>
        <w:t>Limited Scope</w:t>
      </w:r>
      <w:r w:rsidRPr="002F3DA6">
        <w:rPr>
          <w:rFonts w:ascii="Arial" w:hAnsi="Arial" w:cs="Arial"/>
        </w:rPr>
        <w:t>: Excluding certain types of developments, such as those subject to Environmental Impact Assessment (EIA), Habitats Regulations Assessment, or within designated heritage sites, may limit the applicability of the service and exclude important projects from expedited processing.</w:t>
      </w:r>
    </w:p>
    <w:p w14:paraId="5CFDF203" w14:textId="77777777" w:rsidR="002F3DA6" w:rsidRPr="002F3DA6" w:rsidRDefault="002F3DA6" w:rsidP="002F3DA6">
      <w:pPr>
        <w:pStyle w:val="ListParagraph"/>
        <w:spacing w:after="0" w:line="276" w:lineRule="auto"/>
        <w:rPr>
          <w:rFonts w:ascii="Arial" w:hAnsi="Arial" w:cs="Arial"/>
        </w:rPr>
      </w:pPr>
      <w:r w:rsidRPr="00034BF8">
        <w:rPr>
          <w:rFonts w:ascii="Arial" w:hAnsi="Arial" w:cs="Arial"/>
          <w:b/>
          <w:bCs/>
        </w:rPr>
        <w:t>Loss of Flexibility</w:t>
      </w:r>
      <w:r w:rsidRPr="002F3DA6">
        <w:rPr>
          <w:rFonts w:ascii="Arial" w:hAnsi="Arial" w:cs="Arial"/>
        </w:rPr>
        <w:t>: The mandatory option, if implemented, removes the element of choice for applicants, potentially limiting their flexibility in selecting the most suitable application route for their project.</w:t>
      </w:r>
    </w:p>
    <w:p w14:paraId="78485860" w14:textId="77777777" w:rsidR="002F3DA6" w:rsidRPr="002F3DA6" w:rsidRDefault="002F3DA6" w:rsidP="002F3DA6">
      <w:pPr>
        <w:pStyle w:val="ListParagraph"/>
        <w:spacing w:after="0" w:line="276" w:lineRule="auto"/>
        <w:rPr>
          <w:rFonts w:ascii="Arial" w:hAnsi="Arial" w:cs="Arial"/>
        </w:rPr>
      </w:pPr>
      <w:r w:rsidRPr="00034BF8">
        <w:rPr>
          <w:rFonts w:ascii="Arial" w:hAnsi="Arial" w:cs="Arial"/>
          <w:b/>
          <w:bCs/>
        </w:rPr>
        <w:t>Potential for Rushed Decisions</w:t>
      </w:r>
      <w:r w:rsidRPr="002F3DA6">
        <w:rPr>
          <w:rFonts w:ascii="Arial" w:hAnsi="Arial" w:cs="Arial"/>
        </w:rPr>
        <w:t>: The emphasis on meeting a strict 10-week timeframe may lead to rushed decision-making by local planning authorities, possibly compromising the thoroughness of the review process and resulting in suboptimal outcomes.</w:t>
      </w:r>
    </w:p>
    <w:p w14:paraId="06320353" w14:textId="77777777" w:rsidR="002F3DA6" w:rsidRPr="002F3DA6" w:rsidRDefault="002F3DA6" w:rsidP="002F3DA6">
      <w:pPr>
        <w:pStyle w:val="ListParagraph"/>
        <w:spacing w:after="0" w:line="276" w:lineRule="auto"/>
        <w:rPr>
          <w:rFonts w:ascii="Arial" w:hAnsi="Arial" w:cs="Arial"/>
        </w:rPr>
      </w:pPr>
      <w:r w:rsidRPr="002F3DA6">
        <w:rPr>
          <w:rFonts w:ascii="Arial" w:hAnsi="Arial" w:cs="Arial"/>
        </w:rPr>
        <w:t>Quality of Applications: While there is an emphasis on submitting high-quality applications, the pressure to meet accelerated timelines may lead some applicants to submit incomplete or insufficiently detailed proposals, further burdening planning authorities and potentially delaying the process.</w:t>
      </w:r>
    </w:p>
    <w:p w14:paraId="352AA1B4" w14:textId="77777777" w:rsidR="002F3DA6" w:rsidRPr="002F3DA6" w:rsidRDefault="002F3DA6" w:rsidP="002F3DA6">
      <w:pPr>
        <w:pStyle w:val="ListParagraph"/>
        <w:spacing w:after="0" w:line="276" w:lineRule="auto"/>
        <w:rPr>
          <w:rFonts w:ascii="Arial" w:hAnsi="Arial" w:cs="Arial"/>
        </w:rPr>
      </w:pPr>
      <w:r w:rsidRPr="00034BF8">
        <w:rPr>
          <w:rFonts w:ascii="Arial" w:hAnsi="Arial" w:cs="Arial"/>
          <w:b/>
          <w:bCs/>
        </w:rPr>
        <w:t>Resource Allocation</w:t>
      </w:r>
      <w:r w:rsidRPr="002F3DA6">
        <w:rPr>
          <w:rFonts w:ascii="Arial" w:hAnsi="Arial" w:cs="Arial"/>
        </w:rPr>
        <w:t>: Local planning authorities may struggle to allocate sufficient resources to ensure timely processing of applications within the accelerated timeframe, particularly if the volume of applications increases or if there are competing priorities for resources.</w:t>
      </w:r>
    </w:p>
    <w:p w14:paraId="37E71C99" w14:textId="77777777" w:rsidR="002F3DA6" w:rsidRPr="002F3DA6" w:rsidRDefault="002F3DA6" w:rsidP="002F3DA6">
      <w:pPr>
        <w:pStyle w:val="ListParagraph"/>
        <w:spacing w:after="0" w:line="276" w:lineRule="auto"/>
        <w:rPr>
          <w:rFonts w:ascii="Arial" w:hAnsi="Arial" w:cs="Arial"/>
        </w:rPr>
      </w:pPr>
      <w:r w:rsidRPr="009B6762">
        <w:rPr>
          <w:rFonts w:ascii="Arial" w:hAnsi="Arial" w:cs="Arial"/>
          <w:b/>
          <w:bCs/>
        </w:rPr>
        <w:t>Complex Fee Structure</w:t>
      </w:r>
      <w:r w:rsidRPr="002F3DA6">
        <w:rPr>
          <w:rFonts w:ascii="Arial" w:hAnsi="Arial" w:cs="Arial"/>
        </w:rPr>
        <w:t>: The proposed fee structure with percentage-based fee uplifts and potential staggered refunds adds complexity and may create confusion for applicants, particularly those unfamiliar with the planning process.</w:t>
      </w:r>
    </w:p>
    <w:p w14:paraId="2E236F47" w14:textId="77777777" w:rsidR="002F3DA6" w:rsidRPr="002F3DA6" w:rsidRDefault="002F3DA6" w:rsidP="002F3DA6">
      <w:pPr>
        <w:pStyle w:val="ListParagraph"/>
        <w:spacing w:after="0" w:line="276" w:lineRule="auto"/>
        <w:rPr>
          <w:rFonts w:ascii="Arial" w:hAnsi="Arial" w:cs="Arial"/>
        </w:rPr>
      </w:pPr>
      <w:r w:rsidRPr="00034BF8">
        <w:rPr>
          <w:rFonts w:ascii="Arial" w:hAnsi="Arial" w:cs="Arial"/>
          <w:b/>
          <w:bCs/>
        </w:rPr>
        <w:lastRenderedPageBreak/>
        <w:t>Incentive for Extension</w:t>
      </w:r>
      <w:r w:rsidRPr="002F3DA6">
        <w:rPr>
          <w:rFonts w:ascii="Arial" w:hAnsi="Arial" w:cs="Arial"/>
        </w:rPr>
        <w:t>: Refunding only a portion of the fee if the application isn't determined within 10 weeks may incentivize local planning authorities to agree to extensions, potentially undermining the goal of expediting the process.</w:t>
      </w:r>
    </w:p>
    <w:p w14:paraId="23A48127" w14:textId="77777777" w:rsidR="002F3DA6" w:rsidRPr="002F3DA6" w:rsidRDefault="002F3DA6" w:rsidP="002F3DA6">
      <w:pPr>
        <w:pStyle w:val="ListParagraph"/>
        <w:spacing w:after="0" w:line="276" w:lineRule="auto"/>
        <w:rPr>
          <w:rFonts w:ascii="Arial" w:hAnsi="Arial" w:cs="Arial"/>
        </w:rPr>
      </w:pPr>
      <w:r w:rsidRPr="002F3DA6">
        <w:rPr>
          <w:rFonts w:ascii="Arial" w:hAnsi="Arial" w:cs="Arial"/>
          <w:b/>
          <w:bCs/>
        </w:rPr>
        <w:t>Lack of Stakeholder Engagement</w:t>
      </w:r>
      <w:r w:rsidRPr="002F3DA6">
        <w:rPr>
          <w:rFonts w:ascii="Arial" w:hAnsi="Arial" w:cs="Arial"/>
        </w:rPr>
        <w:t>: The proposal does not explicitly address the involvement of local communities or stakeholders in the expedited planning process, potentially leading to a lack of transparency and accountability in decision-making.  Faster speedier turn around for planning apps, which is 10 weeks in order to bring forward housing.  This means that Local council who are closest to the people will have even less time to submit comments on applications which fall outside of the monthly meetings or would require a delegated decision by the clerk and the chair</w:t>
      </w:r>
    </w:p>
    <w:p w14:paraId="78FB89D5" w14:textId="77777777" w:rsidR="002F3DA6" w:rsidRPr="002F3DA6" w:rsidRDefault="002F3DA6" w:rsidP="002F3DA6">
      <w:pPr>
        <w:pStyle w:val="ListParagraph"/>
        <w:spacing w:after="0" w:line="276" w:lineRule="auto"/>
        <w:rPr>
          <w:rFonts w:ascii="Arial" w:hAnsi="Arial" w:cs="Arial"/>
        </w:rPr>
      </w:pPr>
      <w:r w:rsidRPr="002F3DA6">
        <w:rPr>
          <w:rFonts w:ascii="Arial" w:hAnsi="Arial" w:cs="Arial"/>
        </w:rPr>
        <w:t>The concern is that developers will push through planning apps knowing that they have to be turned around within faster time frame this could potentially mean that very important elements of the amended changes are missed (or hidden</w:t>
      </w:r>
    </w:p>
    <w:p w14:paraId="6C732E2B" w14:textId="0AC0D302" w:rsidR="002613F6" w:rsidRPr="009B6762" w:rsidRDefault="002F3DA6" w:rsidP="009B6762">
      <w:pPr>
        <w:pStyle w:val="ListParagraph"/>
        <w:spacing w:after="0" w:line="276" w:lineRule="auto"/>
        <w:rPr>
          <w:rFonts w:ascii="Arial" w:hAnsi="Arial" w:cs="Arial"/>
        </w:rPr>
      </w:pPr>
      <w:r w:rsidRPr="002F3DA6">
        <w:rPr>
          <w:rFonts w:ascii="Arial" w:hAnsi="Arial" w:cs="Arial"/>
          <w:b/>
          <w:bCs/>
        </w:rPr>
        <w:t>Unequal Access</w:t>
      </w:r>
      <w:r w:rsidRPr="002F3DA6">
        <w:rPr>
          <w:rFonts w:ascii="Arial" w:hAnsi="Arial" w:cs="Arial"/>
        </w:rPr>
        <w:t>: The financial burden associated with higher fees may disproportionately affect certain applicants or regions, potentially leading to unequal access to the Accelerated Planning Service and exacerbating existing disparities in development opportunities.</w:t>
      </w:r>
    </w:p>
    <w:p w14:paraId="3FB72B4C" w14:textId="5502FB04" w:rsidR="008940DC" w:rsidRPr="00AD11E7" w:rsidRDefault="00BF33B3" w:rsidP="00D1047D">
      <w:pPr>
        <w:pStyle w:val="Heading3"/>
        <w:spacing w:before="0"/>
      </w:pPr>
      <w:r w:rsidRPr="00AD11E7">
        <w:t>PL23/</w:t>
      </w:r>
      <w:r w:rsidR="00D5043B">
        <w:t>209</w:t>
      </w:r>
      <w:r w:rsidR="00B727FC" w:rsidRPr="00AD11E7">
        <w:t xml:space="preserve"> </w:t>
      </w:r>
      <w:r w:rsidR="008940DC" w:rsidRPr="00AD11E7">
        <w:t xml:space="preserve">Items to note: </w:t>
      </w:r>
    </w:p>
    <w:p w14:paraId="7104CFEF" w14:textId="760FCDD0" w:rsidR="008940DC" w:rsidRDefault="00BF33B3" w:rsidP="008940DC">
      <w:pPr>
        <w:pStyle w:val="ListParagraph"/>
        <w:numPr>
          <w:ilvl w:val="0"/>
          <w:numId w:val="37"/>
        </w:numPr>
        <w:spacing w:after="0" w:line="276" w:lineRule="auto"/>
        <w:rPr>
          <w:rFonts w:ascii="Arial" w:hAnsi="Arial" w:cs="Arial"/>
        </w:rPr>
      </w:pPr>
      <w:r w:rsidRPr="0050261D">
        <w:rPr>
          <w:rFonts w:ascii="Arial" w:hAnsi="Arial" w:cs="Arial"/>
          <w:b/>
          <w:bCs/>
          <w:i/>
          <w:iCs/>
        </w:rPr>
        <w:t>PL23/</w:t>
      </w:r>
      <w:r w:rsidR="00D5043B">
        <w:rPr>
          <w:rFonts w:ascii="Arial" w:hAnsi="Arial" w:cs="Arial"/>
          <w:b/>
          <w:bCs/>
          <w:i/>
          <w:iCs/>
        </w:rPr>
        <w:t>209</w:t>
      </w:r>
      <w:r>
        <w:rPr>
          <w:rFonts w:ascii="Arial" w:hAnsi="Arial" w:cs="Arial"/>
          <w:b/>
          <w:bCs/>
          <w:i/>
          <w:iCs/>
        </w:rPr>
        <w:t xml:space="preserve">a </w:t>
      </w:r>
      <w:r w:rsidR="008940DC" w:rsidRPr="00774866">
        <w:rPr>
          <w:rFonts w:ascii="Arial" w:hAnsi="Arial" w:cs="Arial"/>
          <w:b/>
          <w:bCs/>
        </w:rPr>
        <w:t>Scheme of Delegation Calendar</w:t>
      </w:r>
      <w:r w:rsidR="008940DC" w:rsidRPr="00774866">
        <w:rPr>
          <w:rFonts w:ascii="Arial" w:hAnsi="Arial" w:cs="Arial"/>
        </w:rPr>
        <w:t>: T</w:t>
      </w:r>
      <w:r w:rsidR="00FF7727">
        <w:rPr>
          <w:rFonts w:ascii="Arial" w:hAnsi="Arial" w:cs="Arial"/>
        </w:rPr>
        <w:t xml:space="preserve">he calendar was </w:t>
      </w:r>
      <w:r w:rsidR="00FF7727" w:rsidRPr="002613F6">
        <w:rPr>
          <w:rFonts w:ascii="Arial" w:hAnsi="Arial" w:cs="Arial"/>
          <w:b/>
          <w:bCs/>
        </w:rPr>
        <w:t>received</w:t>
      </w:r>
      <w:r w:rsidR="00FF7727">
        <w:rPr>
          <w:rFonts w:ascii="Arial" w:hAnsi="Arial" w:cs="Arial"/>
        </w:rPr>
        <w:t xml:space="preserve"> and </w:t>
      </w:r>
      <w:r w:rsidR="00947FB5" w:rsidRPr="00FF7727">
        <w:rPr>
          <w:rFonts w:ascii="Arial" w:hAnsi="Arial" w:cs="Arial"/>
          <w:b/>
          <w:bCs/>
        </w:rPr>
        <w:t>NOTED.</w:t>
      </w:r>
      <w:r w:rsidR="00FF7727">
        <w:rPr>
          <w:rFonts w:ascii="Arial" w:hAnsi="Arial" w:cs="Arial"/>
        </w:rPr>
        <w:t xml:space="preserve"> </w:t>
      </w:r>
    </w:p>
    <w:p w14:paraId="5E612BF4" w14:textId="6146E34D" w:rsidR="009A3F04" w:rsidRDefault="00725318" w:rsidP="001335DF">
      <w:pPr>
        <w:pStyle w:val="ListParagraph"/>
        <w:spacing w:after="0" w:line="276" w:lineRule="auto"/>
        <w:rPr>
          <w:rFonts w:ascii="Arial" w:hAnsi="Arial" w:cs="Arial"/>
        </w:rPr>
      </w:pPr>
      <w:r>
        <w:rPr>
          <w:rFonts w:ascii="Arial" w:hAnsi="Arial" w:cs="Arial"/>
        </w:rPr>
        <w:t>It was noted that due to the forthcoming elections</w:t>
      </w:r>
      <w:r w:rsidR="53FDAEF0" w:rsidRPr="45113F6F">
        <w:rPr>
          <w:rFonts w:ascii="Arial" w:hAnsi="Arial" w:cs="Arial"/>
        </w:rPr>
        <w:t xml:space="preserve"> Cllrs would not be on chosen committees</w:t>
      </w:r>
      <w:r w:rsidR="00CA519F">
        <w:rPr>
          <w:rFonts w:ascii="Arial" w:hAnsi="Arial" w:cs="Arial"/>
        </w:rPr>
        <w:t xml:space="preserve"> before 7</w:t>
      </w:r>
      <w:r w:rsidR="00CA519F" w:rsidRPr="00CA519F">
        <w:rPr>
          <w:rFonts w:ascii="Arial" w:hAnsi="Arial" w:cs="Arial"/>
          <w:vertAlign w:val="superscript"/>
        </w:rPr>
        <w:t>th</w:t>
      </w:r>
      <w:r w:rsidR="00CA519F">
        <w:rPr>
          <w:rFonts w:ascii="Arial" w:hAnsi="Arial" w:cs="Arial"/>
        </w:rPr>
        <w:t xml:space="preserve"> June meeting</w:t>
      </w:r>
      <w:r w:rsidR="53FDAEF0" w:rsidRPr="45113F6F">
        <w:rPr>
          <w:rFonts w:ascii="Arial" w:hAnsi="Arial" w:cs="Arial"/>
        </w:rPr>
        <w:t>, Cllr Moss</w:t>
      </w:r>
      <w:r w:rsidR="00CA519F">
        <w:rPr>
          <w:rFonts w:ascii="Arial" w:hAnsi="Arial" w:cs="Arial"/>
        </w:rPr>
        <w:t xml:space="preserve"> has agreed to </w:t>
      </w:r>
      <w:r w:rsidR="53FDAEF0" w:rsidRPr="45113F6F">
        <w:rPr>
          <w:rFonts w:ascii="Arial" w:hAnsi="Arial" w:cs="Arial"/>
        </w:rPr>
        <w:t xml:space="preserve">happily put name </w:t>
      </w:r>
      <w:r w:rsidR="009A3F04">
        <w:rPr>
          <w:rFonts w:ascii="Arial" w:hAnsi="Arial" w:cs="Arial"/>
        </w:rPr>
        <w:t xml:space="preserve">down to attend any </w:t>
      </w:r>
      <w:r w:rsidR="007F1DEF">
        <w:rPr>
          <w:rFonts w:ascii="Arial" w:hAnsi="Arial" w:cs="Arial"/>
        </w:rPr>
        <w:t>Delegated</w:t>
      </w:r>
      <w:r w:rsidR="009A3F04">
        <w:rPr>
          <w:rFonts w:ascii="Arial" w:hAnsi="Arial" w:cs="Arial"/>
        </w:rPr>
        <w:t xml:space="preserve"> Decisions meetings </w:t>
      </w:r>
    </w:p>
    <w:p w14:paraId="0C0F5F7C" w14:textId="39797D6D" w:rsidR="001335B2" w:rsidRPr="00ED1650" w:rsidRDefault="009A3F04" w:rsidP="001335DF">
      <w:pPr>
        <w:pStyle w:val="ListParagraph"/>
        <w:spacing w:after="0" w:line="276" w:lineRule="auto"/>
        <w:rPr>
          <w:rFonts w:ascii="Arial" w:hAnsi="Arial" w:cs="Arial"/>
          <w:specVanish/>
        </w:rPr>
      </w:pPr>
      <w:r>
        <w:rPr>
          <w:rFonts w:ascii="Arial" w:hAnsi="Arial" w:cs="Arial"/>
        </w:rPr>
        <w:t xml:space="preserve">Cllr Moss wished for it to be </w:t>
      </w:r>
      <w:r w:rsidRPr="007F1DEF">
        <w:rPr>
          <w:rFonts w:ascii="Arial" w:hAnsi="Arial" w:cs="Arial"/>
          <w:b/>
          <w:bCs/>
        </w:rPr>
        <w:t>noted</w:t>
      </w:r>
      <w:r>
        <w:rPr>
          <w:rFonts w:ascii="Arial" w:hAnsi="Arial" w:cs="Arial"/>
        </w:rPr>
        <w:t xml:space="preserve"> hi</w:t>
      </w:r>
      <w:r w:rsidR="007F1DEF">
        <w:rPr>
          <w:rFonts w:ascii="Arial" w:hAnsi="Arial" w:cs="Arial"/>
        </w:rPr>
        <w:t>s</w:t>
      </w:r>
      <w:r>
        <w:rPr>
          <w:rFonts w:ascii="Arial" w:hAnsi="Arial" w:cs="Arial"/>
        </w:rPr>
        <w:t xml:space="preserve"> thanks </w:t>
      </w:r>
      <w:r w:rsidR="007F1DEF">
        <w:rPr>
          <w:rFonts w:ascii="Arial" w:hAnsi="Arial" w:cs="Arial"/>
        </w:rPr>
        <w:t xml:space="preserve">for the support of </w:t>
      </w:r>
      <w:r>
        <w:rPr>
          <w:rFonts w:ascii="Arial" w:hAnsi="Arial" w:cs="Arial"/>
        </w:rPr>
        <w:t xml:space="preserve">the </w:t>
      </w:r>
      <w:r w:rsidR="007F1DEF">
        <w:rPr>
          <w:rFonts w:ascii="Arial" w:hAnsi="Arial" w:cs="Arial"/>
        </w:rPr>
        <w:t>Cllrs</w:t>
      </w:r>
      <w:r>
        <w:rPr>
          <w:rFonts w:ascii="Arial" w:hAnsi="Arial" w:cs="Arial"/>
        </w:rPr>
        <w:t xml:space="preserve"> and the </w:t>
      </w:r>
      <w:r w:rsidR="007F1DEF">
        <w:rPr>
          <w:rFonts w:ascii="Arial" w:hAnsi="Arial" w:cs="Arial"/>
        </w:rPr>
        <w:t>officers</w:t>
      </w:r>
      <w:r>
        <w:rPr>
          <w:rFonts w:ascii="Arial" w:hAnsi="Arial" w:cs="Arial"/>
        </w:rPr>
        <w:t xml:space="preserve"> for their time and </w:t>
      </w:r>
      <w:r w:rsidR="007F1DEF">
        <w:rPr>
          <w:rFonts w:ascii="Arial" w:hAnsi="Arial" w:cs="Arial"/>
        </w:rPr>
        <w:t>commitment for the planning committee.</w:t>
      </w:r>
      <w:r w:rsidR="53FDAEF0" w:rsidRPr="45113F6F">
        <w:rPr>
          <w:rFonts w:ascii="Arial" w:hAnsi="Arial" w:cs="Arial"/>
        </w:rPr>
        <w:t xml:space="preserve"> </w:t>
      </w:r>
    </w:p>
    <w:p w14:paraId="60A9EF0C" w14:textId="2F9DF4B6" w:rsidR="008940DC" w:rsidRPr="003546F0" w:rsidRDefault="008940DC" w:rsidP="003546F0">
      <w:pPr>
        <w:spacing w:after="0" w:line="276" w:lineRule="auto"/>
        <w:rPr>
          <w:rFonts w:ascii="Arial" w:eastAsia="Bradley Hand ITC" w:hAnsi="Arial" w:cs="Arial"/>
        </w:rPr>
      </w:pPr>
    </w:p>
    <w:p w14:paraId="63E52F00" w14:textId="04DBB833" w:rsidR="00153812" w:rsidRPr="005A3DCB" w:rsidRDefault="2E990896" w:rsidP="00153812">
      <w:pPr>
        <w:spacing w:after="0" w:line="276" w:lineRule="auto"/>
        <w:rPr>
          <w:rFonts w:ascii="Arial" w:eastAsia="Arial" w:hAnsi="Arial" w:cs="Arial"/>
        </w:rPr>
      </w:pPr>
      <w:r w:rsidRPr="45113F6F">
        <w:rPr>
          <w:rFonts w:ascii="Arial" w:hAnsi="Arial" w:cs="Arial"/>
        </w:rPr>
        <w:t>There being no further business to discuss t</w:t>
      </w:r>
      <w:r w:rsidRPr="45113F6F">
        <w:rPr>
          <w:rFonts w:ascii="Arial" w:eastAsia="Arial" w:hAnsi="Arial" w:cs="Arial"/>
        </w:rPr>
        <w:t xml:space="preserve">he Chair closed the meeting at </w:t>
      </w:r>
      <w:r w:rsidR="620FC719" w:rsidRPr="45113F6F">
        <w:rPr>
          <w:rFonts w:ascii="Arial" w:eastAsia="Arial" w:hAnsi="Arial" w:cs="Arial"/>
        </w:rPr>
        <w:t>19:5</w:t>
      </w:r>
      <w:r w:rsidR="11F654C8" w:rsidRPr="45113F6F">
        <w:rPr>
          <w:rFonts w:ascii="Arial" w:eastAsia="Arial" w:hAnsi="Arial" w:cs="Arial"/>
        </w:rPr>
        <w:t>6</w:t>
      </w:r>
      <w:r w:rsidR="7F37C599" w:rsidRPr="45113F6F">
        <w:rPr>
          <w:rFonts w:ascii="Arial" w:eastAsia="Arial" w:hAnsi="Arial" w:cs="Arial"/>
        </w:rPr>
        <w:t>.</w:t>
      </w:r>
    </w:p>
    <w:p w14:paraId="6A490EA1" w14:textId="0350F328" w:rsidR="00153812" w:rsidRPr="005A3DCB" w:rsidRDefault="00153812" w:rsidP="00153812">
      <w:pPr>
        <w:spacing w:after="0" w:line="276" w:lineRule="auto"/>
        <w:rPr>
          <w:rFonts w:ascii="Arial" w:eastAsia="Arial" w:hAnsi="Arial" w:cs="Arial"/>
        </w:rPr>
      </w:pPr>
      <w:r w:rsidRPr="005A3DCB">
        <w:rPr>
          <w:rFonts w:ascii="Arial" w:eastAsia="Arial" w:hAnsi="Arial" w:cs="Arial"/>
        </w:rPr>
        <w:t xml:space="preserve">The next meeting scheduled is due to be held </w:t>
      </w:r>
      <w:r w:rsidR="007F1DEF">
        <w:rPr>
          <w:rFonts w:ascii="Arial" w:eastAsia="Arial" w:hAnsi="Arial" w:cs="Arial"/>
          <w:b/>
          <w:bCs/>
        </w:rPr>
        <w:t>4th</w:t>
      </w:r>
      <w:r w:rsidR="001335DF">
        <w:rPr>
          <w:rFonts w:ascii="Arial" w:eastAsia="Arial" w:hAnsi="Arial" w:cs="Arial"/>
          <w:b/>
          <w:bCs/>
        </w:rPr>
        <w:t xml:space="preserve"> June </w:t>
      </w:r>
      <w:r w:rsidR="001335B2">
        <w:rPr>
          <w:rFonts w:ascii="Arial" w:eastAsia="Arial" w:hAnsi="Arial" w:cs="Arial"/>
          <w:b/>
          <w:bCs/>
        </w:rPr>
        <w:t xml:space="preserve"> </w:t>
      </w:r>
      <w:r w:rsidRPr="005A3DCB">
        <w:rPr>
          <w:rFonts w:ascii="Arial" w:eastAsia="Arial" w:hAnsi="Arial" w:cs="Arial"/>
          <w:b/>
          <w:bCs/>
        </w:rPr>
        <w:t>2024</w:t>
      </w:r>
      <w:r w:rsidRPr="005A3DCB">
        <w:rPr>
          <w:rFonts w:ascii="Arial" w:eastAsia="Arial" w:hAnsi="Arial" w:cs="Arial"/>
        </w:rPr>
        <w:t xml:space="preserve"> at </w:t>
      </w:r>
      <w:r w:rsidRPr="005A3DCB">
        <w:rPr>
          <w:rFonts w:ascii="Arial" w:hAnsi="Arial" w:cs="Arial"/>
        </w:rPr>
        <w:t xml:space="preserve">the </w:t>
      </w:r>
      <w:r w:rsidRPr="005A3DCB">
        <w:rPr>
          <w:rFonts w:ascii="Arial" w:hAnsi="Arial" w:cs="Arial"/>
          <w:b/>
          <w:bCs/>
        </w:rPr>
        <w:t>Town Hall Chambers.</w:t>
      </w:r>
    </w:p>
    <w:p w14:paraId="01A14790" w14:textId="77777777" w:rsidR="007F1DEF" w:rsidRDefault="007F1DEF" w:rsidP="00153812">
      <w:pPr>
        <w:autoSpaceDE w:val="0"/>
        <w:autoSpaceDN w:val="0"/>
        <w:adjustRightInd w:val="0"/>
        <w:spacing w:after="0"/>
        <w:rPr>
          <w:rFonts w:ascii="Arial" w:hAnsi="Arial" w:cs="Arial"/>
        </w:rPr>
      </w:pPr>
    </w:p>
    <w:p w14:paraId="4D66C95F" w14:textId="19A59DBE" w:rsidR="00153812" w:rsidRDefault="00153812" w:rsidP="00153812">
      <w:pPr>
        <w:autoSpaceDE w:val="0"/>
        <w:autoSpaceDN w:val="0"/>
        <w:adjustRightInd w:val="0"/>
        <w:spacing w:after="0"/>
        <w:rPr>
          <w:rFonts w:ascii="Arial" w:hAnsi="Arial" w:cs="Arial"/>
        </w:rPr>
      </w:pPr>
      <w:r w:rsidRPr="005A3DCB">
        <w:rPr>
          <w:rFonts w:ascii="Arial" w:hAnsi="Arial" w:cs="Arial"/>
        </w:rPr>
        <w:t>Signed as a true and accurate record.</w:t>
      </w:r>
    </w:p>
    <w:p w14:paraId="718B3651" w14:textId="77777777" w:rsidR="00DB39F4" w:rsidRDefault="00DB39F4" w:rsidP="00153812">
      <w:pPr>
        <w:autoSpaceDE w:val="0"/>
        <w:autoSpaceDN w:val="0"/>
        <w:adjustRightInd w:val="0"/>
        <w:spacing w:after="0"/>
        <w:rPr>
          <w:rFonts w:ascii="Arial" w:hAnsi="Arial" w:cs="Arial"/>
        </w:rPr>
      </w:pPr>
    </w:p>
    <w:p w14:paraId="6C006F93" w14:textId="77777777" w:rsidR="00DB39F4" w:rsidRDefault="00DB39F4" w:rsidP="00153812">
      <w:pPr>
        <w:autoSpaceDE w:val="0"/>
        <w:autoSpaceDN w:val="0"/>
        <w:adjustRightInd w:val="0"/>
        <w:spacing w:after="0"/>
        <w:rPr>
          <w:rFonts w:ascii="Arial" w:hAnsi="Arial" w:cs="Arial"/>
        </w:rPr>
      </w:pPr>
    </w:p>
    <w:p w14:paraId="753A40A0" w14:textId="77777777" w:rsidR="00DB39F4" w:rsidRPr="00DB39F4" w:rsidRDefault="00DB39F4" w:rsidP="00DB39F4">
      <w:pPr>
        <w:spacing w:after="0"/>
        <w:rPr>
          <w:rFonts w:ascii="Arial" w:hAnsi="Arial" w:cs="Arial"/>
        </w:rPr>
      </w:pPr>
      <w:r w:rsidRPr="00DB39F4">
        <w:rPr>
          <w:rFonts w:ascii="Arial" w:hAnsi="Arial" w:cs="Arial"/>
        </w:rPr>
        <w:t>…...................................................................................</w:t>
      </w:r>
      <w:r w:rsidRPr="00DB39F4">
        <w:rPr>
          <w:rFonts w:ascii="Arial" w:hAnsi="Arial" w:cs="Arial"/>
        </w:rPr>
        <w:tab/>
        <w:t>…......................................</w:t>
      </w:r>
    </w:p>
    <w:p w14:paraId="56CE317C" w14:textId="77777777" w:rsidR="00DB39F4" w:rsidRPr="00DB39F4" w:rsidRDefault="00DB39F4" w:rsidP="00DB39F4">
      <w:pPr>
        <w:spacing w:after="0"/>
        <w:rPr>
          <w:rFonts w:ascii="Arial" w:hAnsi="Arial" w:cs="Arial"/>
        </w:rPr>
      </w:pPr>
      <w:r w:rsidRPr="00DB39F4">
        <w:rPr>
          <w:rFonts w:ascii="Arial" w:hAnsi="Arial" w:cs="Arial"/>
        </w:rPr>
        <w:t>CHAIR</w:t>
      </w:r>
      <w:r w:rsidRPr="00DB39F4">
        <w:rPr>
          <w:rFonts w:ascii="Arial" w:hAnsi="Arial" w:cs="Arial"/>
        </w:rPr>
        <w:tab/>
      </w:r>
      <w:r w:rsidRPr="00DB39F4">
        <w:rPr>
          <w:rFonts w:ascii="Arial" w:hAnsi="Arial" w:cs="Arial"/>
        </w:rPr>
        <w:tab/>
      </w:r>
      <w:r w:rsidRPr="00DB39F4">
        <w:rPr>
          <w:rFonts w:ascii="Arial" w:hAnsi="Arial" w:cs="Arial"/>
        </w:rPr>
        <w:tab/>
      </w:r>
      <w:r w:rsidRPr="00DB39F4">
        <w:rPr>
          <w:rFonts w:ascii="Arial" w:hAnsi="Arial" w:cs="Arial"/>
        </w:rPr>
        <w:tab/>
      </w:r>
      <w:r w:rsidRPr="00DB39F4">
        <w:rPr>
          <w:rFonts w:ascii="Arial" w:hAnsi="Arial" w:cs="Arial"/>
        </w:rPr>
        <w:tab/>
      </w:r>
      <w:r w:rsidRPr="00DB39F4">
        <w:rPr>
          <w:rFonts w:ascii="Arial" w:hAnsi="Arial" w:cs="Arial"/>
        </w:rPr>
        <w:tab/>
      </w:r>
      <w:r w:rsidRPr="00DB39F4">
        <w:rPr>
          <w:rFonts w:ascii="Arial" w:hAnsi="Arial" w:cs="Arial"/>
        </w:rPr>
        <w:tab/>
        <w:t>DATE</w:t>
      </w:r>
    </w:p>
    <w:p w14:paraId="184048EC" w14:textId="14509125" w:rsidR="00DB39F4" w:rsidRDefault="00DB39F4" w:rsidP="003B0EA4">
      <w:pPr>
        <w:autoSpaceDE w:val="0"/>
        <w:autoSpaceDN w:val="0"/>
        <w:adjustRightInd w:val="0"/>
        <w:spacing w:after="0"/>
        <w:rPr>
          <w:rFonts w:ascii="Arial" w:hAnsi="Arial" w:cs="Arial"/>
        </w:rPr>
      </w:pPr>
    </w:p>
    <w:p w14:paraId="2520A186" w14:textId="77777777" w:rsidR="00F27CF6" w:rsidRDefault="00F27CF6" w:rsidP="003B0EA4">
      <w:pPr>
        <w:autoSpaceDE w:val="0"/>
        <w:autoSpaceDN w:val="0"/>
        <w:adjustRightInd w:val="0"/>
        <w:spacing w:after="0"/>
        <w:rPr>
          <w:rFonts w:ascii="Arial" w:hAnsi="Arial" w:cs="Arial"/>
        </w:rPr>
      </w:pPr>
    </w:p>
    <w:p w14:paraId="31BF0ED7" w14:textId="77777777" w:rsidR="00F27CF6" w:rsidRPr="005A3DCB" w:rsidRDefault="00F27CF6" w:rsidP="003B0EA4">
      <w:pPr>
        <w:autoSpaceDE w:val="0"/>
        <w:autoSpaceDN w:val="0"/>
        <w:adjustRightInd w:val="0"/>
        <w:spacing w:after="0"/>
        <w:rPr>
          <w:rFonts w:ascii="Arial" w:hAnsi="Arial" w:cs="Arial"/>
        </w:rPr>
      </w:pPr>
    </w:p>
    <w:sectPr w:rsidR="00F27CF6" w:rsidRPr="005A3DCB" w:rsidSect="004D6638">
      <w:head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0E3EB" w14:textId="77777777" w:rsidR="004D6638" w:rsidRDefault="004D6638" w:rsidP="00E6424F">
      <w:pPr>
        <w:spacing w:after="0" w:line="240" w:lineRule="auto"/>
      </w:pPr>
      <w:r>
        <w:separator/>
      </w:r>
    </w:p>
  </w:endnote>
  <w:endnote w:type="continuationSeparator" w:id="0">
    <w:p w14:paraId="036EA20D" w14:textId="77777777" w:rsidR="004D6638" w:rsidRDefault="004D6638" w:rsidP="00E6424F">
      <w:pPr>
        <w:spacing w:after="0" w:line="240" w:lineRule="auto"/>
      </w:pPr>
      <w:r>
        <w:continuationSeparator/>
      </w:r>
    </w:p>
  </w:endnote>
  <w:endnote w:type="continuationNotice" w:id="1">
    <w:p w14:paraId="568DF836" w14:textId="77777777" w:rsidR="004D6638" w:rsidRDefault="004D66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BoldMT">
    <w:altName w:val="Arial"/>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038DA" w14:textId="77777777" w:rsidR="004D6638" w:rsidRDefault="004D6638" w:rsidP="00E6424F">
      <w:pPr>
        <w:spacing w:after="0" w:line="240" w:lineRule="auto"/>
      </w:pPr>
      <w:r>
        <w:separator/>
      </w:r>
    </w:p>
  </w:footnote>
  <w:footnote w:type="continuationSeparator" w:id="0">
    <w:p w14:paraId="76B0790E" w14:textId="77777777" w:rsidR="004D6638" w:rsidRDefault="004D6638" w:rsidP="00E6424F">
      <w:pPr>
        <w:spacing w:after="0" w:line="240" w:lineRule="auto"/>
      </w:pPr>
      <w:r>
        <w:continuationSeparator/>
      </w:r>
    </w:p>
  </w:footnote>
  <w:footnote w:type="continuationNotice" w:id="1">
    <w:p w14:paraId="6D22AABB" w14:textId="77777777" w:rsidR="004D6638" w:rsidRDefault="004D66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EB72F" w14:textId="13E8E3F5" w:rsidR="00F902A1" w:rsidRDefault="00E6424F" w:rsidP="003D3DE3">
    <w:pPr>
      <w:pStyle w:val="Header"/>
      <w:jc w:val="center"/>
      <w:rPr>
        <w:rFonts w:ascii="Arial" w:hAnsi="Arial" w:cs="Arial"/>
        <w:b/>
        <w:bCs/>
        <w:sz w:val="24"/>
        <w:szCs w:val="24"/>
      </w:rPr>
    </w:pPr>
    <w:r w:rsidRPr="00E6424F">
      <w:rPr>
        <w:rFonts w:ascii="Tahoma" w:eastAsia="Times New Roman" w:hAnsi="Tahoma" w:cs="Tahoma"/>
        <w:b/>
        <w:bCs/>
        <w:noProof/>
        <w:sz w:val="24"/>
        <w:szCs w:val="24"/>
        <w:lang w:eastAsia="en-GB"/>
      </w:rPr>
      <w:drawing>
        <wp:anchor distT="0" distB="0" distL="114300" distR="114300" simplePos="0" relativeHeight="251657216" behindDoc="1" locked="0" layoutInCell="1" allowOverlap="1" wp14:anchorId="77F10792" wp14:editId="74BC62CC">
          <wp:simplePos x="0" y="0"/>
          <wp:positionH relativeFrom="margin">
            <wp:align>right</wp:align>
          </wp:positionH>
          <wp:positionV relativeFrom="paragraph">
            <wp:posOffset>-202565</wp:posOffset>
          </wp:positionV>
          <wp:extent cx="390525" cy="390525"/>
          <wp:effectExtent l="0" t="0" r="9525" b="9525"/>
          <wp:wrapTight wrapText="bothSides">
            <wp:wrapPolygon edited="0">
              <wp:start x="6322" y="0"/>
              <wp:lineTo x="0" y="3161"/>
              <wp:lineTo x="0" y="16859"/>
              <wp:lineTo x="4215" y="21073"/>
              <wp:lineTo x="5268" y="21073"/>
              <wp:lineTo x="16859" y="21073"/>
              <wp:lineTo x="21073" y="17912"/>
              <wp:lineTo x="21073" y="5268"/>
              <wp:lineTo x="17912" y="0"/>
              <wp:lineTo x="6322" y="0"/>
            </wp:wrapPolygon>
          </wp:wrapTight>
          <wp:docPr id="3" name="Picture 3" descr="Letter 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 hea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410E3">
      <w:rPr>
        <w:rFonts w:ascii="Arial" w:hAnsi="Arial" w:cs="Arial"/>
        <w:b/>
        <w:bCs/>
        <w:sz w:val="24"/>
        <w:szCs w:val="24"/>
      </w:rPr>
      <w:t>Ordinary</w:t>
    </w:r>
    <w:r w:rsidR="00074A29">
      <w:rPr>
        <w:rFonts w:ascii="Arial" w:hAnsi="Arial" w:cs="Arial"/>
        <w:b/>
        <w:bCs/>
        <w:sz w:val="24"/>
        <w:szCs w:val="24"/>
      </w:rPr>
      <w:t xml:space="preserve"> </w:t>
    </w:r>
    <w:r w:rsidR="03507F82" w:rsidRPr="00E6424F">
      <w:rPr>
        <w:rFonts w:ascii="Arial" w:hAnsi="Arial" w:cs="Arial"/>
        <w:b/>
        <w:bCs/>
        <w:sz w:val="24"/>
        <w:szCs w:val="24"/>
      </w:rPr>
      <w:t xml:space="preserve">Meeting of the Planning Committee </w:t>
    </w:r>
  </w:p>
  <w:p w14:paraId="4D93478F" w14:textId="50E03882" w:rsidR="00E6424F" w:rsidRPr="000E44D3" w:rsidRDefault="009C7C0A" w:rsidP="003101D6">
    <w:pPr>
      <w:pStyle w:val="Heading2"/>
      <w:rPr>
        <w:sz w:val="24"/>
        <w:szCs w:val="24"/>
      </w:rPr>
    </w:pPr>
    <w:r w:rsidRPr="000E44D3">
      <w:rPr>
        <w:sz w:val="24"/>
        <w:szCs w:val="24"/>
      </w:rPr>
      <w:t xml:space="preserve">Tuesday </w:t>
    </w:r>
    <w:r w:rsidR="00445E6C">
      <w:rPr>
        <w:sz w:val="24"/>
        <w:szCs w:val="24"/>
      </w:rPr>
      <w:t>2</w:t>
    </w:r>
    <w:r w:rsidR="00445E6C" w:rsidRPr="00445E6C">
      <w:rPr>
        <w:sz w:val="24"/>
        <w:szCs w:val="24"/>
        <w:vertAlign w:val="superscript"/>
      </w:rPr>
      <w:t>nd</w:t>
    </w:r>
    <w:r w:rsidR="00445E6C">
      <w:rPr>
        <w:sz w:val="24"/>
        <w:szCs w:val="24"/>
      </w:rPr>
      <w:t xml:space="preserve"> April</w:t>
    </w:r>
    <w:r w:rsidR="000C19CE" w:rsidRPr="000E44D3">
      <w:rPr>
        <w:sz w:val="24"/>
        <w:szCs w:val="24"/>
      </w:rPr>
      <w:t xml:space="preserve"> </w:t>
    </w:r>
    <w:r w:rsidR="003D3DE3" w:rsidRPr="000E44D3">
      <w:rPr>
        <w:sz w:val="24"/>
        <w:szCs w:val="24"/>
      </w:rPr>
      <w:t>202</w:t>
    </w:r>
    <w:r w:rsidR="00B2438E" w:rsidRPr="000E44D3">
      <w:rPr>
        <w:sz w:val="24"/>
        <w:szCs w:val="24"/>
      </w:rPr>
      <w:t>4</w:t>
    </w:r>
    <w:r w:rsidR="003D3DE3" w:rsidRPr="000E44D3">
      <w:rPr>
        <w:sz w:val="24"/>
        <w:szCs w:val="24"/>
      </w:rPr>
      <w:t xml:space="preserve"> from </w:t>
    </w:r>
    <w:r w:rsidR="03507F82" w:rsidRPr="000E44D3">
      <w:rPr>
        <w:sz w:val="24"/>
        <w:szCs w:val="24"/>
      </w:rPr>
      <w:t>7.</w:t>
    </w:r>
    <w:r w:rsidR="00C232F0" w:rsidRPr="000E44D3">
      <w:rPr>
        <w:sz w:val="24"/>
        <w:szCs w:val="24"/>
      </w:rPr>
      <w:t>3</w:t>
    </w:r>
    <w:r w:rsidR="03507F82" w:rsidRPr="000E44D3">
      <w:rPr>
        <w:sz w:val="24"/>
        <w:szCs w:val="24"/>
      </w:rPr>
      <w:t xml:space="preserve">0pm </w:t>
    </w:r>
    <w:r w:rsidR="00A73968" w:rsidRPr="00E6424F">
      <w:rPr>
        <w:rFonts w:cs="Arial"/>
        <w:bCs/>
        <w:sz w:val="24"/>
        <w:szCs w:val="24"/>
      </w:rPr>
      <w:t xml:space="preserve">at </w:t>
    </w:r>
    <w:r w:rsidR="00A73968" w:rsidRPr="00462667">
      <w:rPr>
        <w:rFonts w:cs="Arial"/>
        <w:bCs/>
        <w:sz w:val="24"/>
        <w:szCs w:val="24"/>
      </w:rPr>
      <w:t xml:space="preserve">Council </w:t>
    </w:r>
    <w:r w:rsidR="00A73968">
      <w:rPr>
        <w:rFonts w:cs="Arial"/>
        <w:bCs/>
        <w:sz w:val="24"/>
        <w:szCs w:val="24"/>
      </w:rPr>
      <w:t>Chambers</w:t>
    </w:r>
    <w:r w:rsidR="00A73968" w:rsidRPr="00462667">
      <w:rPr>
        <w:rFonts w:cs="Arial"/>
        <w:bCs/>
        <w:sz w:val="24"/>
        <w:szCs w:val="24"/>
      </w:rPr>
      <w:t>, Town Hall, Creed Street, Wolverton, Milton Keynes, MK12 5LY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35C27"/>
    <w:multiLevelType w:val="multilevel"/>
    <w:tmpl w:val="7C4A860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605136"/>
    <w:multiLevelType w:val="hybridMultilevel"/>
    <w:tmpl w:val="6C44EB50"/>
    <w:lvl w:ilvl="0" w:tplc="EFA8C996">
      <w:start w:val="1"/>
      <w:numFmt w:val="decimal"/>
      <w:lvlText w:val="%1."/>
      <w:lvlJc w:val="left"/>
      <w:pPr>
        <w:ind w:left="1080" w:hanging="360"/>
      </w:pPr>
      <w:rPr>
        <w:rFonts w:ascii="Arial" w:hAnsi="Arial" w:cs="Arial" w:hint="default"/>
        <w:b w:val="0"/>
        <w:bCs w:val="0"/>
        <w:i/>
        <w:iCs/>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8F1046"/>
    <w:multiLevelType w:val="hybridMultilevel"/>
    <w:tmpl w:val="4C7A7848"/>
    <w:lvl w:ilvl="0" w:tplc="F0F46A90">
      <w:start w:val="1"/>
      <w:numFmt w:val="decimal"/>
      <w:pStyle w:val="Heading3"/>
      <w:lvlText w:val="%1."/>
      <w:lvlJc w:val="left"/>
      <w:pPr>
        <w:ind w:left="720" w:hanging="360"/>
      </w:pPr>
      <w:rPr>
        <w:b/>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760B78"/>
    <w:multiLevelType w:val="hybridMultilevel"/>
    <w:tmpl w:val="344EF44E"/>
    <w:lvl w:ilvl="0" w:tplc="DBFCDCB2">
      <w:start w:val="7"/>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AD6374"/>
    <w:multiLevelType w:val="hybridMultilevel"/>
    <w:tmpl w:val="1A70B2C4"/>
    <w:lvl w:ilvl="0" w:tplc="AB20963E">
      <w:start w:val="10"/>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AF27E5"/>
    <w:multiLevelType w:val="hybridMultilevel"/>
    <w:tmpl w:val="C77EE8AE"/>
    <w:lvl w:ilvl="0" w:tplc="E9420CC4">
      <w:start w:val="1"/>
      <w:numFmt w:val="decimal"/>
      <w:lvlText w:val="%1."/>
      <w:lvlJc w:val="left"/>
      <w:pPr>
        <w:ind w:left="1080" w:hanging="360"/>
      </w:pPr>
      <w:rPr>
        <w:b w:val="0"/>
        <w:bCs w:val="0"/>
        <w:i/>
        <w:iCs/>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4B168B"/>
    <w:multiLevelType w:val="hybridMultilevel"/>
    <w:tmpl w:val="36FEFA40"/>
    <w:lvl w:ilvl="0" w:tplc="2B1295AC">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0E6ED8"/>
    <w:multiLevelType w:val="hybridMultilevel"/>
    <w:tmpl w:val="97D071BC"/>
    <w:lvl w:ilvl="0" w:tplc="B07038B4">
      <w:start w:val="1"/>
      <w:numFmt w:val="decimal"/>
      <w:lvlText w:val="%1."/>
      <w:lvlJc w:val="left"/>
      <w:pPr>
        <w:ind w:left="1080" w:hanging="360"/>
      </w:pPr>
      <w:rPr>
        <w:rFonts w:hint="default"/>
        <w:b w:val="0"/>
        <w:bCs w:val="0"/>
        <w:i/>
        <w:iCs/>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13A0D43"/>
    <w:multiLevelType w:val="hybridMultilevel"/>
    <w:tmpl w:val="DB68D31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1CD0B1E"/>
    <w:multiLevelType w:val="hybridMultilevel"/>
    <w:tmpl w:val="7374B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3D0FA6"/>
    <w:multiLevelType w:val="hybridMultilevel"/>
    <w:tmpl w:val="E05E39CA"/>
    <w:lvl w:ilvl="0" w:tplc="63CCF6FA">
      <w:start w:val="1"/>
      <w:numFmt w:val="lowerLetter"/>
      <w:lvlText w:val="%1."/>
      <w:lvlJc w:val="left"/>
      <w:pPr>
        <w:ind w:left="720" w:hanging="360"/>
      </w:pPr>
      <w:rPr>
        <w:b w:val="0"/>
        <w:bCs w:val="0"/>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0A334D"/>
    <w:multiLevelType w:val="hybridMultilevel"/>
    <w:tmpl w:val="A252CDB8"/>
    <w:lvl w:ilvl="0" w:tplc="BE0A3DE8">
      <w:start w:val="8"/>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5E5BD7"/>
    <w:multiLevelType w:val="hybridMultilevel"/>
    <w:tmpl w:val="2BB8A07E"/>
    <w:lvl w:ilvl="0" w:tplc="6F3830DE">
      <w:start w:val="6"/>
      <w:numFmt w:val="lowerLetter"/>
      <w:lvlText w:val="%1)"/>
      <w:lvlJc w:val="left"/>
      <w:pPr>
        <w:ind w:left="1210" w:hanging="360"/>
      </w:pPr>
      <w:rPr>
        <w:rFonts w:hint="default"/>
        <w:b/>
        <w:bCs/>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13" w15:restartNumberingAfterBreak="0">
    <w:nsid w:val="17600427"/>
    <w:multiLevelType w:val="hybridMultilevel"/>
    <w:tmpl w:val="55EA6664"/>
    <w:lvl w:ilvl="0" w:tplc="FFFFFFFF">
      <w:start w:val="11"/>
      <w:numFmt w:val="decimal"/>
      <w:lvlText w:val="%1."/>
      <w:lvlJc w:val="left"/>
      <w:pPr>
        <w:ind w:left="360" w:hanging="360"/>
      </w:pPr>
      <w:rPr>
        <w:rFonts w:hint="default"/>
        <w:b/>
        <w:bCs/>
        <w:sz w:val="22"/>
        <w:szCs w:val="22"/>
      </w:rPr>
    </w:lvl>
    <w:lvl w:ilvl="1" w:tplc="FFFFFFFF">
      <w:start w:val="1"/>
      <w:numFmt w:val="lowerLetter"/>
      <w:lvlText w:val="%2."/>
      <w:lvlJc w:val="left"/>
      <w:pPr>
        <w:ind w:left="85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AD043C"/>
    <w:multiLevelType w:val="hybridMultilevel"/>
    <w:tmpl w:val="005C4372"/>
    <w:lvl w:ilvl="0" w:tplc="E9E0F8CE">
      <w:start w:val="1"/>
      <w:numFmt w:val="lowerLetter"/>
      <w:lvlText w:val="%1."/>
      <w:lvlJc w:val="left"/>
      <w:pPr>
        <w:ind w:left="1440" w:hanging="360"/>
      </w:pPr>
      <w:rPr>
        <w:b/>
        <w:bCs/>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9BA3B8B"/>
    <w:multiLevelType w:val="hybridMultilevel"/>
    <w:tmpl w:val="F2D46696"/>
    <w:lvl w:ilvl="0" w:tplc="C71ABF60">
      <w:start w:val="5"/>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B2226"/>
    <w:multiLevelType w:val="hybridMultilevel"/>
    <w:tmpl w:val="695C523E"/>
    <w:lvl w:ilvl="0" w:tplc="8BB29DAC">
      <w:start w:val="6"/>
      <w:numFmt w:val="lowerLetter"/>
      <w:lvlText w:val="%1)"/>
      <w:lvlJc w:val="left"/>
      <w:pPr>
        <w:ind w:left="144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3A3023"/>
    <w:multiLevelType w:val="hybridMultilevel"/>
    <w:tmpl w:val="6FA236F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0DD0861"/>
    <w:multiLevelType w:val="hybridMultilevel"/>
    <w:tmpl w:val="335CA146"/>
    <w:lvl w:ilvl="0" w:tplc="7AB0547E">
      <w:start w:val="5"/>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210500E1"/>
    <w:multiLevelType w:val="hybridMultilevel"/>
    <w:tmpl w:val="18F2687C"/>
    <w:lvl w:ilvl="0" w:tplc="BB845B8E">
      <w:start w:val="1"/>
      <w:numFmt w:val="lowerLetter"/>
      <w:lvlText w:val="%1."/>
      <w:lvlJc w:val="left"/>
      <w:pPr>
        <w:ind w:left="360" w:hanging="360"/>
      </w:pPr>
      <w:rPr>
        <w:i/>
        <w:i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2EF6A80"/>
    <w:multiLevelType w:val="hybridMultilevel"/>
    <w:tmpl w:val="BA8E5BB0"/>
    <w:lvl w:ilvl="0" w:tplc="5A90B2EA">
      <w:start w:val="1"/>
      <w:numFmt w:val="decimal"/>
      <w:lvlText w:val="%1."/>
      <w:lvlJc w:val="left"/>
      <w:pPr>
        <w:ind w:left="360" w:hanging="360"/>
      </w:pPr>
      <w:rPr>
        <w:rFonts w:hint="default"/>
        <w:b/>
        <w:bCs/>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59648A"/>
    <w:multiLevelType w:val="hybridMultilevel"/>
    <w:tmpl w:val="AB44043C"/>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2E07034E"/>
    <w:multiLevelType w:val="hybridMultilevel"/>
    <w:tmpl w:val="AC20D932"/>
    <w:lvl w:ilvl="0" w:tplc="F60006C8">
      <w:start w:val="1"/>
      <w:numFmt w:val="lowerLetter"/>
      <w:lvlText w:val="%1."/>
      <w:lvlJc w:val="left"/>
      <w:pPr>
        <w:ind w:left="1080" w:hanging="360"/>
      </w:pPr>
      <w:rPr>
        <w:rFonts w:hint="default"/>
        <w:b w:val="0"/>
        <w:bCs w:val="0"/>
        <w:i/>
        <w:i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2E6819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A714BE"/>
    <w:multiLevelType w:val="hybridMultilevel"/>
    <w:tmpl w:val="7898F96A"/>
    <w:lvl w:ilvl="0" w:tplc="23142008">
      <w:start w:val="1"/>
      <w:numFmt w:val="decimal"/>
      <w:lvlText w:val="%1."/>
      <w:lvlJc w:val="left"/>
      <w:pPr>
        <w:ind w:left="1439" w:hanging="360"/>
      </w:pPr>
      <w:rPr>
        <w:rFonts w:ascii="Arial" w:hAnsi="Arial" w:cs="Arial" w:hint="default"/>
        <w:b w:val="0"/>
        <w:bCs w:val="0"/>
        <w:i/>
        <w:iCs/>
        <w:sz w:val="20"/>
        <w:szCs w:val="20"/>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25" w15:restartNumberingAfterBreak="0">
    <w:nsid w:val="32DD051C"/>
    <w:multiLevelType w:val="hybridMultilevel"/>
    <w:tmpl w:val="60889B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63D740E"/>
    <w:multiLevelType w:val="hybridMultilevel"/>
    <w:tmpl w:val="3C9449A4"/>
    <w:lvl w:ilvl="0" w:tplc="02002BBE">
      <w:start w:val="1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7D7D9D"/>
    <w:multiLevelType w:val="hybridMultilevel"/>
    <w:tmpl w:val="8632A814"/>
    <w:lvl w:ilvl="0" w:tplc="1518AC82">
      <w:start w:val="6"/>
      <w:numFmt w:val="decimal"/>
      <w:lvlText w:val="%1."/>
      <w:lvlJc w:val="left"/>
      <w:pPr>
        <w:ind w:left="360" w:hanging="360"/>
      </w:pPr>
      <w:rPr>
        <w:rFonts w:hint="default"/>
        <w:b/>
        <w:bCs/>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55A3DCA"/>
    <w:multiLevelType w:val="hybridMultilevel"/>
    <w:tmpl w:val="753045B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5F627FB"/>
    <w:multiLevelType w:val="hybridMultilevel"/>
    <w:tmpl w:val="D05CF630"/>
    <w:lvl w:ilvl="0" w:tplc="2F06770A">
      <w:start w:val="1"/>
      <w:numFmt w:val="decimal"/>
      <w:lvlText w:val="%1."/>
      <w:lvlJc w:val="left"/>
      <w:pPr>
        <w:ind w:left="1080" w:hanging="360"/>
      </w:pPr>
      <w:rPr>
        <w:rFonts w:hint="default"/>
        <w:b w:val="0"/>
        <w:bCs w:val="0"/>
        <w:i/>
        <w:iCs/>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6F9784F"/>
    <w:multiLevelType w:val="hybridMultilevel"/>
    <w:tmpl w:val="747C25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8E71BFB"/>
    <w:multiLevelType w:val="hybridMultilevel"/>
    <w:tmpl w:val="21F89910"/>
    <w:lvl w:ilvl="0" w:tplc="26C0EB94">
      <w:start w:val="1"/>
      <w:numFmt w:val="decimal"/>
      <w:lvlText w:val="%1."/>
      <w:lvlJc w:val="left"/>
      <w:pPr>
        <w:ind w:left="666" w:hanging="360"/>
      </w:pPr>
      <w:rPr>
        <w:b w:val="0"/>
        <w:bCs w:val="0"/>
        <w:i/>
        <w:iCs/>
        <w:sz w:val="20"/>
        <w:szCs w:val="20"/>
      </w:r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32" w15:restartNumberingAfterBreak="0">
    <w:nsid w:val="4A8D37EF"/>
    <w:multiLevelType w:val="hybridMultilevel"/>
    <w:tmpl w:val="F39AF68A"/>
    <w:lvl w:ilvl="0" w:tplc="AFE678FC">
      <w:start w:val="5"/>
      <w:numFmt w:val="decimal"/>
      <w:lvlText w:val="%1."/>
      <w:lvlJc w:val="left"/>
      <w:pPr>
        <w:ind w:left="72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6842E0"/>
    <w:multiLevelType w:val="hybridMultilevel"/>
    <w:tmpl w:val="BD8678FE"/>
    <w:lvl w:ilvl="0" w:tplc="4B72CACE">
      <w:start w:val="1"/>
      <w:numFmt w:val="decimal"/>
      <w:lvlText w:val="%1."/>
      <w:lvlJc w:val="left"/>
      <w:pPr>
        <w:ind w:left="720" w:hanging="360"/>
      </w:pPr>
      <w:rPr>
        <w:rFonts w:ascii="Arial" w:hAnsi="Arial" w:cs="Arial" w:hint="default"/>
        <w:b w:val="0"/>
        <w:bCs w:val="0"/>
        <w:i/>
        <w:iCs/>
        <w:sz w:val="22"/>
        <w:szCs w:val="22"/>
      </w:rPr>
    </w:lvl>
    <w:lvl w:ilvl="1" w:tplc="FFFFFFFF">
      <w:start w:val="1"/>
      <w:numFmt w:val="lowerLetter"/>
      <w:lvlText w:val="%2."/>
      <w:lvlJc w:val="left"/>
      <w:pPr>
        <w:ind w:left="1211"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FCB5634"/>
    <w:multiLevelType w:val="hybridMultilevel"/>
    <w:tmpl w:val="B30A00F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58810697"/>
    <w:multiLevelType w:val="hybridMultilevel"/>
    <w:tmpl w:val="12AC8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364E8F"/>
    <w:multiLevelType w:val="hybridMultilevel"/>
    <w:tmpl w:val="25B61980"/>
    <w:lvl w:ilvl="0" w:tplc="5A90B2EA">
      <w:start w:val="1"/>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BB744C"/>
    <w:multiLevelType w:val="hybridMultilevel"/>
    <w:tmpl w:val="935A47A6"/>
    <w:lvl w:ilvl="0" w:tplc="B61E3D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63CE1FB4"/>
    <w:multiLevelType w:val="hybridMultilevel"/>
    <w:tmpl w:val="DF30BB12"/>
    <w:lvl w:ilvl="0" w:tplc="FA18FC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33630E"/>
    <w:multiLevelType w:val="hybridMultilevel"/>
    <w:tmpl w:val="6B6A3440"/>
    <w:lvl w:ilvl="0" w:tplc="FFFFFFFF">
      <w:start w:val="1"/>
      <w:numFmt w:val="lowerLetter"/>
      <w:lvlText w:val="%1."/>
      <w:lvlJc w:val="left"/>
      <w:pPr>
        <w:ind w:left="720" w:hanging="360"/>
      </w:pPr>
      <w:rPr>
        <w:b w:val="0"/>
        <w:bCs w:val="0"/>
        <w:i/>
        <w:i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78770D5"/>
    <w:multiLevelType w:val="hybridMultilevel"/>
    <w:tmpl w:val="BB7E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5A46B5"/>
    <w:multiLevelType w:val="hybridMultilevel"/>
    <w:tmpl w:val="36FEFA40"/>
    <w:lvl w:ilvl="0" w:tplc="2B1295AC">
      <w:start w:val="1"/>
      <w:numFmt w:val="lowerLetter"/>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19D7368"/>
    <w:multiLevelType w:val="hybridMultilevel"/>
    <w:tmpl w:val="5F8E224A"/>
    <w:lvl w:ilvl="0" w:tplc="CF1A95BA">
      <w:start w:val="11"/>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E473F4"/>
    <w:multiLevelType w:val="hybridMultilevel"/>
    <w:tmpl w:val="927E58B2"/>
    <w:lvl w:ilvl="0" w:tplc="34BA0F26">
      <w:start w:val="1"/>
      <w:numFmt w:val="lowerLetter"/>
      <w:lvlText w:val="%1."/>
      <w:lvlJc w:val="left"/>
      <w:pPr>
        <w:ind w:left="1080" w:hanging="360"/>
      </w:pPr>
      <w:rPr>
        <w:rFonts w:ascii="Arial" w:hAnsi="Arial" w:cs="Arial"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8BC2913"/>
    <w:multiLevelType w:val="hybridMultilevel"/>
    <w:tmpl w:val="F2DEED9C"/>
    <w:lvl w:ilvl="0" w:tplc="02002BBE">
      <w:start w:val="1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ADE7055"/>
    <w:multiLevelType w:val="hybridMultilevel"/>
    <w:tmpl w:val="E1DA0096"/>
    <w:lvl w:ilvl="0" w:tplc="B870320C">
      <w:start w:val="1"/>
      <w:numFmt w:val="lowerLetter"/>
      <w:lvlText w:val="%1."/>
      <w:lvlJc w:val="left"/>
      <w:pPr>
        <w:ind w:left="1080" w:hanging="360"/>
      </w:pPr>
      <w:rPr>
        <w:rFonts w:ascii="Arial" w:hAnsi="Arial" w:cs="Arial" w:hint="default"/>
        <w:b/>
        <w:bCs/>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DF16645"/>
    <w:multiLevelType w:val="hybridMultilevel"/>
    <w:tmpl w:val="5E3CB552"/>
    <w:lvl w:ilvl="0" w:tplc="684CC7BA">
      <w:start w:val="11"/>
      <w:numFmt w:val="decimal"/>
      <w:lvlText w:val="%1."/>
      <w:lvlJc w:val="left"/>
      <w:pPr>
        <w:ind w:left="360" w:hanging="360"/>
      </w:pPr>
      <w:rPr>
        <w:rFonts w:hint="default"/>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D572E3"/>
    <w:multiLevelType w:val="hybridMultilevel"/>
    <w:tmpl w:val="BD8678FE"/>
    <w:lvl w:ilvl="0" w:tplc="FFFFFFFF">
      <w:start w:val="1"/>
      <w:numFmt w:val="decimal"/>
      <w:lvlText w:val="%1."/>
      <w:lvlJc w:val="left"/>
      <w:pPr>
        <w:ind w:left="720" w:hanging="360"/>
      </w:pPr>
      <w:rPr>
        <w:rFonts w:ascii="Arial" w:hAnsi="Arial" w:cs="Arial" w:hint="default"/>
        <w:b w:val="0"/>
        <w:bCs w:val="0"/>
        <w:i/>
        <w:iCs/>
        <w:sz w:val="22"/>
        <w:szCs w:val="22"/>
      </w:rPr>
    </w:lvl>
    <w:lvl w:ilvl="1" w:tplc="FFFFFFFF">
      <w:start w:val="1"/>
      <w:numFmt w:val="lowerLetter"/>
      <w:lvlText w:val="%2."/>
      <w:lvlJc w:val="left"/>
      <w:pPr>
        <w:ind w:left="1211"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7F873C47"/>
    <w:multiLevelType w:val="hybridMultilevel"/>
    <w:tmpl w:val="805CB4D0"/>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709796835">
    <w:abstractNumId w:val="20"/>
  </w:num>
  <w:num w:numId="2" w16cid:durableId="1515027278">
    <w:abstractNumId w:val="14"/>
  </w:num>
  <w:num w:numId="3" w16cid:durableId="626011971">
    <w:abstractNumId w:val="23"/>
  </w:num>
  <w:num w:numId="4" w16cid:durableId="1469008200">
    <w:abstractNumId w:val="48"/>
  </w:num>
  <w:num w:numId="5" w16cid:durableId="322053504">
    <w:abstractNumId w:val="1"/>
  </w:num>
  <w:num w:numId="6" w16cid:durableId="1841849210">
    <w:abstractNumId w:val="6"/>
  </w:num>
  <w:num w:numId="7" w16cid:durableId="966160072">
    <w:abstractNumId w:val="41"/>
  </w:num>
  <w:num w:numId="8" w16cid:durableId="1505241114">
    <w:abstractNumId w:val="12"/>
  </w:num>
  <w:num w:numId="9" w16cid:durableId="538396530">
    <w:abstractNumId w:val="16"/>
  </w:num>
  <w:num w:numId="10" w16cid:durableId="2025743561">
    <w:abstractNumId w:val="34"/>
  </w:num>
  <w:num w:numId="11" w16cid:durableId="2125297283">
    <w:abstractNumId w:val="37"/>
  </w:num>
  <w:num w:numId="12" w16cid:durableId="95713841">
    <w:abstractNumId w:val="38"/>
  </w:num>
  <w:num w:numId="13" w16cid:durableId="1954051751">
    <w:abstractNumId w:val="31"/>
  </w:num>
  <w:num w:numId="14" w16cid:durableId="1859614452">
    <w:abstractNumId w:val="43"/>
  </w:num>
  <w:num w:numId="15" w16cid:durableId="868488013">
    <w:abstractNumId w:val="45"/>
  </w:num>
  <w:num w:numId="16" w16cid:durableId="1459908418">
    <w:abstractNumId w:val="30"/>
  </w:num>
  <w:num w:numId="17" w16cid:durableId="75247681">
    <w:abstractNumId w:val="24"/>
  </w:num>
  <w:num w:numId="18" w16cid:durableId="977733305">
    <w:abstractNumId w:val="5"/>
  </w:num>
  <w:num w:numId="19" w16cid:durableId="123473989">
    <w:abstractNumId w:val="29"/>
  </w:num>
  <w:num w:numId="20" w16cid:durableId="1478449104">
    <w:abstractNumId w:val="21"/>
  </w:num>
  <w:num w:numId="21" w16cid:durableId="2065324314">
    <w:abstractNumId w:val="7"/>
  </w:num>
  <w:num w:numId="22" w16cid:durableId="106388049">
    <w:abstractNumId w:val="8"/>
  </w:num>
  <w:num w:numId="23" w16cid:durableId="672226797">
    <w:abstractNumId w:val="17"/>
  </w:num>
  <w:num w:numId="24" w16cid:durableId="997265058">
    <w:abstractNumId w:val="33"/>
  </w:num>
  <w:num w:numId="25" w16cid:durableId="480463119">
    <w:abstractNumId w:val="15"/>
  </w:num>
  <w:num w:numId="26" w16cid:durableId="1788966823">
    <w:abstractNumId w:val="13"/>
  </w:num>
  <w:num w:numId="27" w16cid:durableId="2047214828">
    <w:abstractNumId w:val="9"/>
  </w:num>
  <w:num w:numId="28" w16cid:durableId="1417242450">
    <w:abstractNumId w:val="42"/>
  </w:num>
  <w:num w:numId="29" w16cid:durableId="102504177">
    <w:abstractNumId w:val="35"/>
  </w:num>
  <w:num w:numId="30" w16cid:durableId="1665401351">
    <w:abstractNumId w:val="46"/>
  </w:num>
  <w:num w:numId="31" w16cid:durableId="344291177">
    <w:abstractNumId w:val="28"/>
  </w:num>
  <w:num w:numId="32" w16cid:durableId="1455901965">
    <w:abstractNumId w:val="22"/>
  </w:num>
  <w:num w:numId="33" w16cid:durableId="191500362">
    <w:abstractNumId w:val="27"/>
  </w:num>
  <w:num w:numId="34" w16cid:durableId="855923465">
    <w:abstractNumId w:val="47"/>
  </w:num>
  <w:num w:numId="35" w16cid:durableId="3242726">
    <w:abstractNumId w:val="18"/>
  </w:num>
  <w:num w:numId="36" w16cid:durableId="1759667367">
    <w:abstractNumId w:val="19"/>
  </w:num>
  <w:num w:numId="37" w16cid:durableId="33970586">
    <w:abstractNumId w:val="39"/>
  </w:num>
  <w:num w:numId="38" w16cid:durableId="103548892">
    <w:abstractNumId w:val="25"/>
  </w:num>
  <w:num w:numId="39" w16cid:durableId="1513715578">
    <w:abstractNumId w:val="36"/>
  </w:num>
  <w:num w:numId="40" w16cid:durableId="362829609">
    <w:abstractNumId w:val="4"/>
  </w:num>
  <w:num w:numId="41" w16cid:durableId="290211814">
    <w:abstractNumId w:val="44"/>
  </w:num>
  <w:num w:numId="42" w16cid:durableId="693770255">
    <w:abstractNumId w:val="26"/>
  </w:num>
  <w:num w:numId="43" w16cid:durableId="1429040671">
    <w:abstractNumId w:val="40"/>
  </w:num>
  <w:num w:numId="44" w16cid:durableId="640119408">
    <w:abstractNumId w:val="11"/>
  </w:num>
  <w:num w:numId="45" w16cid:durableId="281574251">
    <w:abstractNumId w:val="3"/>
  </w:num>
  <w:num w:numId="46" w16cid:durableId="1574319914">
    <w:abstractNumId w:val="2"/>
  </w:num>
  <w:num w:numId="47" w16cid:durableId="1929850464">
    <w:abstractNumId w:val="32"/>
  </w:num>
  <w:num w:numId="48" w16cid:durableId="1452281549">
    <w:abstractNumId w:val="0"/>
  </w:num>
  <w:num w:numId="49" w16cid:durableId="15344167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4F"/>
    <w:rsid w:val="00000A27"/>
    <w:rsid w:val="00000BFB"/>
    <w:rsid w:val="00001006"/>
    <w:rsid w:val="00001065"/>
    <w:rsid w:val="000039C4"/>
    <w:rsid w:val="00004361"/>
    <w:rsid w:val="00005A72"/>
    <w:rsid w:val="0000679B"/>
    <w:rsid w:val="000122B2"/>
    <w:rsid w:val="0001240F"/>
    <w:rsid w:val="00013208"/>
    <w:rsid w:val="00013C39"/>
    <w:rsid w:val="00014897"/>
    <w:rsid w:val="000152F3"/>
    <w:rsid w:val="00015467"/>
    <w:rsid w:val="00017C2D"/>
    <w:rsid w:val="00021067"/>
    <w:rsid w:val="000212CF"/>
    <w:rsid w:val="00021552"/>
    <w:rsid w:val="000227D9"/>
    <w:rsid w:val="00023755"/>
    <w:rsid w:val="0002377F"/>
    <w:rsid w:val="00023A7E"/>
    <w:rsid w:val="00023A9F"/>
    <w:rsid w:val="00024400"/>
    <w:rsid w:val="00025175"/>
    <w:rsid w:val="00025B51"/>
    <w:rsid w:val="00025D25"/>
    <w:rsid w:val="0002654C"/>
    <w:rsid w:val="00027258"/>
    <w:rsid w:val="00027948"/>
    <w:rsid w:val="00027DC0"/>
    <w:rsid w:val="00031D61"/>
    <w:rsid w:val="00032594"/>
    <w:rsid w:val="00034BF8"/>
    <w:rsid w:val="00034C89"/>
    <w:rsid w:val="000358F7"/>
    <w:rsid w:val="0003792D"/>
    <w:rsid w:val="000412B2"/>
    <w:rsid w:val="00042DDE"/>
    <w:rsid w:val="00042EAD"/>
    <w:rsid w:val="00043AAD"/>
    <w:rsid w:val="0004410C"/>
    <w:rsid w:val="00044682"/>
    <w:rsid w:val="00044D3D"/>
    <w:rsid w:val="000453F7"/>
    <w:rsid w:val="000455BC"/>
    <w:rsid w:val="000465E4"/>
    <w:rsid w:val="000466E9"/>
    <w:rsid w:val="0005230F"/>
    <w:rsid w:val="000523C9"/>
    <w:rsid w:val="00052850"/>
    <w:rsid w:val="00052A57"/>
    <w:rsid w:val="000546FE"/>
    <w:rsid w:val="000550BE"/>
    <w:rsid w:val="00055BE3"/>
    <w:rsid w:val="00056BD4"/>
    <w:rsid w:val="00056CA9"/>
    <w:rsid w:val="000573F7"/>
    <w:rsid w:val="0006058E"/>
    <w:rsid w:val="00060F57"/>
    <w:rsid w:val="00061333"/>
    <w:rsid w:val="00063576"/>
    <w:rsid w:val="000639DD"/>
    <w:rsid w:val="00063C06"/>
    <w:rsid w:val="00063E7A"/>
    <w:rsid w:val="000645D8"/>
    <w:rsid w:val="000665D0"/>
    <w:rsid w:val="000670B3"/>
    <w:rsid w:val="00067CF2"/>
    <w:rsid w:val="00071C39"/>
    <w:rsid w:val="00072995"/>
    <w:rsid w:val="0007336A"/>
    <w:rsid w:val="00074155"/>
    <w:rsid w:val="00074A29"/>
    <w:rsid w:val="00075235"/>
    <w:rsid w:val="00075A45"/>
    <w:rsid w:val="0007609A"/>
    <w:rsid w:val="00080283"/>
    <w:rsid w:val="00080A95"/>
    <w:rsid w:val="00082A30"/>
    <w:rsid w:val="00087B48"/>
    <w:rsid w:val="00090DD5"/>
    <w:rsid w:val="000931D4"/>
    <w:rsid w:val="00093843"/>
    <w:rsid w:val="00093A43"/>
    <w:rsid w:val="000964B9"/>
    <w:rsid w:val="000A1BAE"/>
    <w:rsid w:val="000A291A"/>
    <w:rsid w:val="000A2BEC"/>
    <w:rsid w:val="000A33CF"/>
    <w:rsid w:val="000A46F0"/>
    <w:rsid w:val="000A4C1D"/>
    <w:rsid w:val="000A599D"/>
    <w:rsid w:val="000A5A68"/>
    <w:rsid w:val="000A605E"/>
    <w:rsid w:val="000A61DC"/>
    <w:rsid w:val="000A6C28"/>
    <w:rsid w:val="000A6E3A"/>
    <w:rsid w:val="000A7463"/>
    <w:rsid w:val="000B016A"/>
    <w:rsid w:val="000B0EBD"/>
    <w:rsid w:val="000B1B5D"/>
    <w:rsid w:val="000B3E45"/>
    <w:rsid w:val="000B501C"/>
    <w:rsid w:val="000B5CCF"/>
    <w:rsid w:val="000B6252"/>
    <w:rsid w:val="000B7265"/>
    <w:rsid w:val="000C0A15"/>
    <w:rsid w:val="000C19CE"/>
    <w:rsid w:val="000C2077"/>
    <w:rsid w:val="000C4753"/>
    <w:rsid w:val="000C541C"/>
    <w:rsid w:val="000C5E1F"/>
    <w:rsid w:val="000C6321"/>
    <w:rsid w:val="000C6F47"/>
    <w:rsid w:val="000C7AC1"/>
    <w:rsid w:val="000C7BBD"/>
    <w:rsid w:val="000C7BBE"/>
    <w:rsid w:val="000D0264"/>
    <w:rsid w:val="000D06AF"/>
    <w:rsid w:val="000D075E"/>
    <w:rsid w:val="000D289F"/>
    <w:rsid w:val="000D44E4"/>
    <w:rsid w:val="000D7CFE"/>
    <w:rsid w:val="000E00EB"/>
    <w:rsid w:val="000E0A3A"/>
    <w:rsid w:val="000E1AE6"/>
    <w:rsid w:val="000E210D"/>
    <w:rsid w:val="000E3023"/>
    <w:rsid w:val="000E3417"/>
    <w:rsid w:val="000E44D3"/>
    <w:rsid w:val="000E51A5"/>
    <w:rsid w:val="000E54B6"/>
    <w:rsid w:val="000E6297"/>
    <w:rsid w:val="000E6F54"/>
    <w:rsid w:val="000E7627"/>
    <w:rsid w:val="000E774E"/>
    <w:rsid w:val="000F0A61"/>
    <w:rsid w:val="000F0B38"/>
    <w:rsid w:val="000F16CC"/>
    <w:rsid w:val="000F1B0F"/>
    <w:rsid w:val="000F1EE0"/>
    <w:rsid w:val="000F539B"/>
    <w:rsid w:val="000F5B17"/>
    <w:rsid w:val="000F6E32"/>
    <w:rsid w:val="000F7F33"/>
    <w:rsid w:val="00100BCF"/>
    <w:rsid w:val="001016B0"/>
    <w:rsid w:val="00101D66"/>
    <w:rsid w:val="00101DBC"/>
    <w:rsid w:val="001033B6"/>
    <w:rsid w:val="00104A65"/>
    <w:rsid w:val="00105300"/>
    <w:rsid w:val="00105AF9"/>
    <w:rsid w:val="00106015"/>
    <w:rsid w:val="001062D9"/>
    <w:rsid w:val="001065A6"/>
    <w:rsid w:val="00107356"/>
    <w:rsid w:val="0010735C"/>
    <w:rsid w:val="001075C0"/>
    <w:rsid w:val="0011151B"/>
    <w:rsid w:val="001118D2"/>
    <w:rsid w:val="00112008"/>
    <w:rsid w:val="001129D8"/>
    <w:rsid w:val="001132C1"/>
    <w:rsid w:val="001139DD"/>
    <w:rsid w:val="0011628F"/>
    <w:rsid w:val="00116B27"/>
    <w:rsid w:val="0011722E"/>
    <w:rsid w:val="00117439"/>
    <w:rsid w:val="0011793A"/>
    <w:rsid w:val="00117C54"/>
    <w:rsid w:val="00120EAC"/>
    <w:rsid w:val="00120FC0"/>
    <w:rsid w:val="001213A0"/>
    <w:rsid w:val="0012163A"/>
    <w:rsid w:val="0012254F"/>
    <w:rsid w:val="001225F8"/>
    <w:rsid w:val="00122E5E"/>
    <w:rsid w:val="0012374E"/>
    <w:rsid w:val="00124FE3"/>
    <w:rsid w:val="00125C97"/>
    <w:rsid w:val="00126274"/>
    <w:rsid w:val="00127045"/>
    <w:rsid w:val="001271F2"/>
    <w:rsid w:val="00127206"/>
    <w:rsid w:val="00130158"/>
    <w:rsid w:val="00131170"/>
    <w:rsid w:val="00131CD6"/>
    <w:rsid w:val="001320CB"/>
    <w:rsid w:val="00132ACF"/>
    <w:rsid w:val="001335B2"/>
    <w:rsid w:val="001335DF"/>
    <w:rsid w:val="0013542A"/>
    <w:rsid w:val="0013556B"/>
    <w:rsid w:val="001355A5"/>
    <w:rsid w:val="001366DC"/>
    <w:rsid w:val="00136E0B"/>
    <w:rsid w:val="0013753C"/>
    <w:rsid w:val="001408A2"/>
    <w:rsid w:val="001411D2"/>
    <w:rsid w:val="00142B09"/>
    <w:rsid w:val="001436FC"/>
    <w:rsid w:val="00144AEE"/>
    <w:rsid w:val="00144F17"/>
    <w:rsid w:val="001455E5"/>
    <w:rsid w:val="00145F10"/>
    <w:rsid w:val="00145F4C"/>
    <w:rsid w:val="0014667A"/>
    <w:rsid w:val="00146DE9"/>
    <w:rsid w:val="00150A37"/>
    <w:rsid w:val="001515CF"/>
    <w:rsid w:val="00152AAF"/>
    <w:rsid w:val="00153640"/>
    <w:rsid w:val="00153812"/>
    <w:rsid w:val="00153DD7"/>
    <w:rsid w:val="001547E7"/>
    <w:rsid w:val="00155476"/>
    <w:rsid w:val="00155516"/>
    <w:rsid w:val="001556E6"/>
    <w:rsid w:val="00157162"/>
    <w:rsid w:val="001576E4"/>
    <w:rsid w:val="00160859"/>
    <w:rsid w:val="001615C3"/>
    <w:rsid w:val="00161EE5"/>
    <w:rsid w:val="00163194"/>
    <w:rsid w:val="00164565"/>
    <w:rsid w:val="0016632A"/>
    <w:rsid w:val="00167630"/>
    <w:rsid w:val="0017051B"/>
    <w:rsid w:val="001726FD"/>
    <w:rsid w:val="0017326A"/>
    <w:rsid w:val="001734AE"/>
    <w:rsid w:val="00174993"/>
    <w:rsid w:val="001756E8"/>
    <w:rsid w:val="00175A8E"/>
    <w:rsid w:val="0017660F"/>
    <w:rsid w:val="00180D2B"/>
    <w:rsid w:val="00180F3A"/>
    <w:rsid w:val="001829D9"/>
    <w:rsid w:val="00182AA1"/>
    <w:rsid w:val="00184188"/>
    <w:rsid w:val="0018466B"/>
    <w:rsid w:val="001853D7"/>
    <w:rsid w:val="001862BF"/>
    <w:rsid w:val="001862ED"/>
    <w:rsid w:val="0018698D"/>
    <w:rsid w:val="00187FE4"/>
    <w:rsid w:val="001902C5"/>
    <w:rsid w:val="001913C5"/>
    <w:rsid w:val="00191C3F"/>
    <w:rsid w:val="0019288C"/>
    <w:rsid w:val="00192CA2"/>
    <w:rsid w:val="001939D1"/>
    <w:rsid w:val="00194269"/>
    <w:rsid w:val="0019443D"/>
    <w:rsid w:val="00196085"/>
    <w:rsid w:val="001970D0"/>
    <w:rsid w:val="00197B21"/>
    <w:rsid w:val="001A2F59"/>
    <w:rsid w:val="001A4852"/>
    <w:rsid w:val="001A4AF5"/>
    <w:rsid w:val="001A5490"/>
    <w:rsid w:val="001A64AF"/>
    <w:rsid w:val="001A697F"/>
    <w:rsid w:val="001A7258"/>
    <w:rsid w:val="001B0FBF"/>
    <w:rsid w:val="001B125F"/>
    <w:rsid w:val="001B1312"/>
    <w:rsid w:val="001B13F7"/>
    <w:rsid w:val="001B3449"/>
    <w:rsid w:val="001B47D9"/>
    <w:rsid w:val="001B49D0"/>
    <w:rsid w:val="001B651C"/>
    <w:rsid w:val="001C070A"/>
    <w:rsid w:val="001C2528"/>
    <w:rsid w:val="001C30A8"/>
    <w:rsid w:val="001C36A9"/>
    <w:rsid w:val="001C386C"/>
    <w:rsid w:val="001C407B"/>
    <w:rsid w:val="001C488C"/>
    <w:rsid w:val="001C4D01"/>
    <w:rsid w:val="001C7799"/>
    <w:rsid w:val="001D2753"/>
    <w:rsid w:val="001D3631"/>
    <w:rsid w:val="001D4D39"/>
    <w:rsid w:val="001D518D"/>
    <w:rsid w:val="001D6041"/>
    <w:rsid w:val="001D604A"/>
    <w:rsid w:val="001D64F1"/>
    <w:rsid w:val="001D72E0"/>
    <w:rsid w:val="001D754A"/>
    <w:rsid w:val="001D7BB8"/>
    <w:rsid w:val="001E00F3"/>
    <w:rsid w:val="001E0119"/>
    <w:rsid w:val="001E055C"/>
    <w:rsid w:val="001E1840"/>
    <w:rsid w:val="001E24C1"/>
    <w:rsid w:val="001E49D3"/>
    <w:rsid w:val="001E4DFA"/>
    <w:rsid w:val="001E5822"/>
    <w:rsid w:val="001E5958"/>
    <w:rsid w:val="001E5A59"/>
    <w:rsid w:val="001E6151"/>
    <w:rsid w:val="001E6889"/>
    <w:rsid w:val="001E71D5"/>
    <w:rsid w:val="001E7EF6"/>
    <w:rsid w:val="001F02FF"/>
    <w:rsid w:val="001F092C"/>
    <w:rsid w:val="001F0D54"/>
    <w:rsid w:val="001F1938"/>
    <w:rsid w:val="001F2981"/>
    <w:rsid w:val="001F309C"/>
    <w:rsid w:val="001F33E6"/>
    <w:rsid w:val="001F5BFD"/>
    <w:rsid w:val="001F5E22"/>
    <w:rsid w:val="001F62B6"/>
    <w:rsid w:val="001F6B54"/>
    <w:rsid w:val="001F7AE6"/>
    <w:rsid w:val="001F7EB1"/>
    <w:rsid w:val="002020B9"/>
    <w:rsid w:val="00202D3D"/>
    <w:rsid w:val="0020307F"/>
    <w:rsid w:val="002030C7"/>
    <w:rsid w:val="002048F4"/>
    <w:rsid w:val="0020560C"/>
    <w:rsid w:val="002058F2"/>
    <w:rsid w:val="00206A3D"/>
    <w:rsid w:val="00210529"/>
    <w:rsid w:val="00211742"/>
    <w:rsid w:val="00211CAE"/>
    <w:rsid w:val="00211FA4"/>
    <w:rsid w:val="00212E3E"/>
    <w:rsid w:val="0021324C"/>
    <w:rsid w:val="002139F1"/>
    <w:rsid w:val="00213A98"/>
    <w:rsid w:val="0021556E"/>
    <w:rsid w:val="00215616"/>
    <w:rsid w:val="00215F48"/>
    <w:rsid w:val="00216563"/>
    <w:rsid w:val="00216C99"/>
    <w:rsid w:val="0021733D"/>
    <w:rsid w:val="00217FD4"/>
    <w:rsid w:val="00220E32"/>
    <w:rsid w:val="0022159C"/>
    <w:rsid w:val="00221D76"/>
    <w:rsid w:val="002222A0"/>
    <w:rsid w:val="002235EE"/>
    <w:rsid w:val="002254D0"/>
    <w:rsid w:val="002276AE"/>
    <w:rsid w:val="00230271"/>
    <w:rsid w:val="00230DAC"/>
    <w:rsid w:val="00232063"/>
    <w:rsid w:val="00232746"/>
    <w:rsid w:val="0023288D"/>
    <w:rsid w:val="002329B3"/>
    <w:rsid w:val="00233455"/>
    <w:rsid w:val="002352D2"/>
    <w:rsid w:val="00236C98"/>
    <w:rsid w:val="00236F84"/>
    <w:rsid w:val="00237EEA"/>
    <w:rsid w:val="00240441"/>
    <w:rsid w:val="0024095A"/>
    <w:rsid w:val="00240C2C"/>
    <w:rsid w:val="00241938"/>
    <w:rsid w:val="00242A2A"/>
    <w:rsid w:val="00242AA8"/>
    <w:rsid w:val="00242DDA"/>
    <w:rsid w:val="00242F9B"/>
    <w:rsid w:val="00244EE1"/>
    <w:rsid w:val="00245099"/>
    <w:rsid w:val="00245B35"/>
    <w:rsid w:val="00245BE0"/>
    <w:rsid w:val="00246A56"/>
    <w:rsid w:val="00247019"/>
    <w:rsid w:val="002470E4"/>
    <w:rsid w:val="002479C0"/>
    <w:rsid w:val="00247A55"/>
    <w:rsid w:val="00247C0F"/>
    <w:rsid w:val="00247FBC"/>
    <w:rsid w:val="00251513"/>
    <w:rsid w:val="0025170D"/>
    <w:rsid w:val="002519B9"/>
    <w:rsid w:val="002528F9"/>
    <w:rsid w:val="00252FF7"/>
    <w:rsid w:val="002537F7"/>
    <w:rsid w:val="00254023"/>
    <w:rsid w:val="0025473C"/>
    <w:rsid w:val="002551CC"/>
    <w:rsid w:val="00255829"/>
    <w:rsid w:val="00255C45"/>
    <w:rsid w:val="00256D34"/>
    <w:rsid w:val="002573E5"/>
    <w:rsid w:val="00257D24"/>
    <w:rsid w:val="002609BB"/>
    <w:rsid w:val="00260CA1"/>
    <w:rsid w:val="00260E7E"/>
    <w:rsid w:val="002613F6"/>
    <w:rsid w:val="00261A63"/>
    <w:rsid w:val="00262B8B"/>
    <w:rsid w:val="00263137"/>
    <w:rsid w:val="00263558"/>
    <w:rsid w:val="00263687"/>
    <w:rsid w:val="002638EC"/>
    <w:rsid w:val="0026395E"/>
    <w:rsid w:val="00263CD4"/>
    <w:rsid w:val="00264C81"/>
    <w:rsid w:val="00265BA6"/>
    <w:rsid w:val="002671C0"/>
    <w:rsid w:val="002677E7"/>
    <w:rsid w:val="002715AE"/>
    <w:rsid w:val="00272C1C"/>
    <w:rsid w:val="002734A0"/>
    <w:rsid w:val="0027596B"/>
    <w:rsid w:val="00275D88"/>
    <w:rsid w:val="002800A6"/>
    <w:rsid w:val="00280656"/>
    <w:rsid w:val="002813A6"/>
    <w:rsid w:val="00284A67"/>
    <w:rsid w:val="00285284"/>
    <w:rsid w:val="00290749"/>
    <w:rsid w:val="00291BA3"/>
    <w:rsid w:val="00292A0E"/>
    <w:rsid w:val="00292DF9"/>
    <w:rsid w:val="00292E92"/>
    <w:rsid w:val="00292EB5"/>
    <w:rsid w:val="002930CA"/>
    <w:rsid w:val="0029312D"/>
    <w:rsid w:val="00294A24"/>
    <w:rsid w:val="00294C90"/>
    <w:rsid w:val="00294F1E"/>
    <w:rsid w:val="00295598"/>
    <w:rsid w:val="00297623"/>
    <w:rsid w:val="002A2291"/>
    <w:rsid w:val="002A249F"/>
    <w:rsid w:val="002A277A"/>
    <w:rsid w:val="002A2878"/>
    <w:rsid w:val="002A28D7"/>
    <w:rsid w:val="002A39D5"/>
    <w:rsid w:val="002A3BE6"/>
    <w:rsid w:val="002A42E4"/>
    <w:rsid w:val="002A48C2"/>
    <w:rsid w:val="002A7733"/>
    <w:rsid w:val="002A7D65"/>
    <w:rsid w:val="002B14B1"/>
    <w:rsid w:val="002B2B8D"/>
    <w:rsid w:val="002B2C31"/>
    <w:rsid w:val="002B4695"/>
    <w:rsid w:val="002B46E5"/>
    <w:rsid w:val="002B4B12"/>
    <w:rsid w:val="002B53F7"/>
    <w:rsid w:val="002B6F93"/>
    <w:rsid w:val="002B7173"/>
    <w:rsid w:val="002C0C5F"/>
    <w:rsid w:val="002C1333"/>
    <w:rsid w:val="002C3220"/>
    <w:rsid w:val="002C33E7"/>
    <w:rsid w:val="002C3956"/>
    <w:rsid w:val="002C3B16"/>
    <w:rsid w:val="002D0E01"/>
    <w:rsid w:val="002D49ED"/>
    <w:rsid w:val="002D4D7E"/>
    <w:rsid w:val="002D526C"/>
    <w:rsid w:val="002D56DA"/>
    <w:rsid w:val="002D60BD"/>
    <w:rsid w:val="002D7C25"/>
    <w:rsid w:val="002D7FBB"/>
    <w:rsid w:val="002E12C0"/>
    <w:rsid w:val="002E3F17"/>
    <w:rsid w:val="002E4656"/>
    <w:rsid w:val="002E4FD8"/>
    <w:rsid w:val="002E5E04"/>
    <w:rsid w:val="002E741E"/>
    <w:rsid w:val="002E74C6"/>
    <w:rsid w:val="002F2DA3"/>
    <w:rsid w:val="002F3DA6"/>
    <w:rsid w:val="002F4906"/>
    <w:rsid w:val="002F5A97"/>
    <w:rsid w:val="002F7444"/>
    <w:rsid w:val="00302664"/>
    <w:rsid w:val="00302C04"/>
    <w:rsid w:val="0030369F"/>
    <w:rsid w:val="00303C9F"/>
    <w:rsid w:val="00304D5D"/>
    <w:rsid w:val="00305DEC"/>
    <w:rsid w:val="003101D6"/>
    <w:rsid w:val="003101F1"/>
    <w:rsid w:val="003106EE"/>
    <w:rsid w:val="00310CDD"/>
    <w:rsid w:val="00311111"/>
    <w:rsid w:val="00311EDF"/>
    <w:rsid w:val="00312103"/>
    <w:rsid w:val="00313A81"/>
    <w:rsid w:val="00313E65"/>
    <w:rsid w:val="00314832"/>
    <w:rsid w:val="00315F37"/>
    <w:rsid w:val="00316861"/>
    <w:rsid w:val="003175CC"/>
    <w:rsid w:val="0032063E"/>
    <w:rsid w:val="00320988"/>
    <w:rsid w:val="00320CB0"/>
    <w:rsid w:val="003240A9"/>
    <w:rsid w:val="0032417A"/>
    <w:rsid w:val="003243CA"/>
    <w:rsid w:val="00324883"/>
    <w:rsid w:val="00324CB7"/>
    <w:rsid w:val="00325D57"/>
    <w:rsid w:val="003268ED"/>
    <w:rsid w:val="003273E4"/>
    <w:rsid w:val="00327CF9"/>
    <w:rsid w:val="003304E3"/>
    <w:rsid w:val="00330D06"/>
    <w:rsid w:val="00331324"/>
    <w:rsid w:val="0033349E"/>
    <w:rsid w:val="00334272"/>
    <w:rsid w:val="003342E9"/>
    <w:rsid w:val="00335284"/>
    <w:rsid w:val="00335334"/>
    <w:rsid w:val="00335AF5"/>
    <w:rsid w:val="00335F30"/>
    <w:rsid w:val="00335FC3"/>
    <w:rsid w:val="00336A92"/>
    <w:rsid w:val="0034133A"/>
    <w:rsid w:val="0034259D"/>
    <w:rsid w:val="00342ED3"/>
    <w:rsid w:val="00343077"/>
    <w:rsid w:val="00343EC7"/>
    <w:rsid w:val="003443BD"/>
    <w:rsid w:val="003444A3"/>
    <w:rsid w:val="00345AAA"/>
    <w:rsid w:val="00347831"/>
    <w:rsid w:val="003500F6"/>
    <w:rsid w:val="003519C6"/>
    <w:rsid w:val="00351CC2"/>
    <w:rsid w:val="003521C3"/>
    <w:rsid w:val="0035372F"/>
    <w:rsid w:val="00353E33"/>
    <w:rsid w:val="003546F0"/>
    <w:rsid w:val="00356468"/>
    <w:rsid w:val="00356C2F"/>
    <w:rsid w:val="00360CDF"/>
    <w:rsid w:val="00361A27"/>
    <w:rsid w:val="00363E57"/>
    <w:rsid w:val="00363ED4"/>
    <w:rsid w:val="00364FF1"/>
    <w:rsid w:val="00366A05"/>
    <w:rsid w:val="003676B4"/>
    <w:rsid w:val="0037039B"/>
    <w:rsid w:val="00370A71"/>
    <w:rsid w:val="003719A5"/>
    <w:rsid w:val="00371BFC"/>
    <w:rsid w:val="00372CA4"/>
    <w:rsid w:val="00373309"/>
    <w:rsid w:val="003744EE"/>
    <w:rsid w:val="003745C3"/>
    <w:rsid w:val="00374F1C"/>
    <w:rsid w:val="00375292"/>
    <w:rsid w:val="00376266"/>
    <w:rsid w:val="00377935"/>
    <w:rsid w:val="00380639"/>
    <w:rsid w:val="00380655"/>
    <w:rsid w:val="00380DD8"/>
    <w:rsid w:val="00381DD2"/>
    <w:rsid w:val="0038251A"/>
    <w:rsid w:val="00383481"/>
    <w:rsid w:val="0038527E"/>
    <w:rsid w:val="003868E4"/>
    <w:rsid w:val="0038769E"/>
    <w:rsid w:val="003878AF"/>
    <w:rsid w:val="0039008F"/>
    <w:rsid w:val="003907C7"/>
    <w:rsid w:val="0039100C"/>
    <w:rsid w:val="00392214"/>
    <w:rsid w:val="0039304C"/>
    <w:rsid w:val="003931C8"/>
    <w:rsid w:val="00394091"/>
    <w:rsid w:val="003947F7"/>
    <w:rsid w:val="00395951"/>
    <w:rsid w:val="0039670A"/>
    <w:rsid w:val="00397792"/>
    <w:rsid w:val="00397A2A"/>
    <w:rsid w:val="003A1900"/>
    <w:rsid w:val="003A20A0"/>
    <w:rsid w:val="003A292B"/>
    <w:rsid w:val="003A36B9"/>
    <w:rsid w:val="003A387C"/>
    <w:rsid w:val="003A505E"/>
    <w:rsid w:val="003A5F6F"/>
    <w:rsid w:val="003A6870"/>
    <w:rsid w:val="003A694A"/>
    <w:rsid w:val="003A6F49"/>
    <w:rsid w:val="003B0EA4"/>
    <w:rsid w:val="003B287C"/>
    <w:rsid w:val="003B3B9F"/>
    <w:rsid w:val="003B4696"/>
    <w:rsid w:val="003B51D2"/>
    <w:rsid w:val="003B65C3"/>
    <w:rsid w:val="003B68B4"/>
    <w:rsid w:val="003B6DDD"/>
    <w:rsid w:val="003B6F32"/>
    <w:rsid w:val="003C02BA"/>
    <w:rsid w:val="003C0F99"/>
    <w:rsid w:val="003C1FC5"/>
    <w:rsid w:val="003C20BF"/>
    <w:rsid w:val="003C2546"/>
    <w:rsid w:val="003C46AF"/>
    <w:rsid w:val="003C51AE"/>
    <w:rsid w:val="003C5E37"/>
    <w:rsid w:val="003C5EC3"/>
    <w:rsid w:val="003C6057"/>
    <w:rsid w:val="003C69DC"/>
    <w:rsid w:val="003C6B4E"/>
    <w:rsid w:val="003C79AA"/>
    <w:rsid w:val="003D08AB"/>
    <w:rsid w:val="003D0928"/>
    <w:rsid w:val="003D141F"/>
    <w:rsid w:val="003D30B5"/>
    <w:rsid w:val="003D38C9"/>
    <w:rsid w:val="003D3B3C"/>
    <w:rsid w:val="003D3D55"/>
    <w:rsid w:val="003D3DE3"/>
    <w:rsid w:val="003D4A62"/>
    <w:rsid w:val="003D73C2"/>
    <w:rsid w:val="003D7498"/>
    <w:rsid w:val="003D7E07"/>
    <w:rsid w:val="003E0711"/>
    <w:rsid w:val="003E38D2"/>
    <w:rsid w:val="003E3AFD"/>
    <w:rsid w:val="003E4258"/>
    <w:rsid w:val="003E491C"/>
    <w:rsid w:val="003F000F"/>
    <w:rsid w:val="003F0F0C"/>
    <w:rsid w:val="003F1965"/>
    <w:rsid w:val="003F24F6"/>
    <w:rsid w:val="003F2860"/>
    <w:rsid w:val="003F4B13"/>
    <w:rsid w:val="003F60EC"/>
    <w:rsid w:val="003F7978"/>
    <w:rsid w:val="003F7CB0"/>
    <w:rsid w:val="004000E1"/>
    <w:rsid w:val="00400384"/>
    <w:rsid w:val="00400DBD"/>
    <w:rsid w:val="00402B0C"/>
    <w:rsid w:val="004068AA"/>
    <w:rsid w:val="00410A23"/>
    <w:rsid w:val="0041163B"/>
    <w:rsid w:val="00412100"/>
    <w:rsid w:val="00412AC9"/>
    <w:rsid w:val="0041337D"/>
    <w:rsid w:val="004137E8"/>
    <w:rsid w:val="004155BB"/>
    <w:rsid w:val="00415B74"/>
    <w:rsid w:val="00417BE0"/>
    <w:rsid w:val="0042068E"/>
    <w:rsid w:val="00421CF1"/>
    <w:rsid w:val="00421EBD"/>
    <w:rsid w:val="00422EB0"/>
    <w:rsid w:val="00423C8C"/>
    <w:rsid w:val="00424CE5"/>
    <w:rsid w:val="00425A49"/>
    <w:rsid w:val="00426B7B"/>
    <w:rsid w:val="00426BBA"/>
    <w:rsid w:val="00426C51"/>
    <w:rsid w:val="00426C5E"/>
    <w:rsid w:val="004300A4"/>
    <w:rsid w:val="004305D6"/>
    <w:rsid w:val="00430C98"/>
    <w:rsid w:val="00431782"/>
    <w:rsid w:val="004317C0"/>
    <w:rsid w:val="00431A6D"/>
    <w:rsid w:val="00431AC2"/>
    <w:rsid w:val="0043218F"/>
    <w:rsid w:val="00432449"/>
    <w:rsid w:val="00432642"/>
    <w:rsid w:val="00432830"/>
    <w:rsid w:val="00432887"/>
    <w:rsid w:val="00432899"/>
    <w:rsid w:val="00432A98"/>
    <w:rsid w:val="00436C4A"/>
    <w:rsid w:val="004406CB"/>
    <w:rsid w:val="004410E3"/>
    <w:rsid w:val="004416A6"/>
    <w:rsid w:val="00441E9A"/>
    <w:rsid w:val="00442B94"/>
    <w:rsid w:val="00442B98"/>
    <w:rsid w:val="00442BE3"/>
    <w:rsid w:val="004433DE"/>
    <w:rsid w:val="004438B8"/>
    <w:rsid w:val="00445425"/>
    <w:rsid w:val="00445E6C"/>
    <w:rsid w:val="00446400"/>
    <w:rsid w:val="004469D7"/>
    <w:rsid w:val="00447669"/>
    <w:rsid w:val="0044784E"/>
    <w:rsid w:val="004511C2"/>
    <w:rsid w:val="004519D8"/>
    <w:rsid w:val="004528DB"/>
    <w:rsid w:val="004549A9"/>
    <w:rsid w:val="00454D9C"/>
    <w:rsid w:val="0045540D"/>
    <w:rsid w:val="004560A5"/>
    <w:rsid w:val="00456426"/>
    <w:rsid w:val="00460167"/>
    <w:rsid w:val="004608E8"/>
    <w:rsid w:val="00461C78"/>
    <w:rsid w:val="00462667"/>
    <w:rsid w:val="004627EA"/>
    <w:rsid w:val="00463C01"/>
    <w:rsid w:val="0046458E"/>
    <w:rsid w:val="004656B7"/>
    <w:rsid w:val="00465FA3"/>
    <w:rsid w:val="004665F0"/>
    <w:rsid w:val="00466A5A"/>
    <w:rsid w:val="00467134"/>
    <w:rsid w:val="00471904"/>
    <w:rsid w:val="00471C0F"/>
    <w:rsid w:val="00473E5A"/>
    <w:rsid w:val="00474138"/>
    <w:rsid w:val="00474DCD"/>
    <w:rsid w:val="0047506A"/>
    <w:rsid w:val="0047516C"/>
    <w:rsid w:val="00475733"/>
    <w:rsid w:val="0047724A"/>
    <w:rsid w:val="00477494"/>
    <w:rsid w:val="00477567"/>
    <w:rsid w:val="004776B6"/>
    <w:rsid w:val="004801DE"/>
    <w:rsid w:val="00480DC4"/>
    <w:rsid w:val="0048116C"/>
    <w:rsid w:val="00482152"/>
    <w:rsid w:val="00484A97"/>
    <w:rsid w:val="00484CAD"/>
    <w:rsid w:val="004853F8"/>
    <w:rsid w:val="00485922"/>
    <w:rsid w:val="004861A9"/>
    <w:rsid w:val="00486D59"/>
    <w:rsid w:val="004871D5"/>
    <w:rsid w:val="00487962"/>
    <w:rsid w:val="004912CF"/>
    <w:rsid w:val="004919C3"/>
    <w:rsid w:val="00492707"/>
    <w:rsid w:val="004928DB"/>
    <w:rsid w:val="0049298B"/>
    <w:rsid w:val="0049366A"/>
    <w:rsid w:val="00493730"/>
    <w:rsid w:val="00493C83"/>
    <w:rsid w:val="00493F71"/>
    <w:rsid w:val="00495C5D"/>
    <w:rsid w:val="0049614B"/>
    <w:rsid w:val="00496211"/>
    <w:rsid w:val="00496240"/>
    <w:rsid w:val="00496D25"/>
    <w:rsid w:val="004A0501"/>
    <w:rsid w:val="004A0754"/>
    <w:rsid w:val="004A1C9A"/>
    <w:rsid w:val="004A1E7F"/>
    <w:rsid w:val="004A316B"/>
    <w:rsid w:val="004A3D0C"/>
    <w:rsid w:val="004A41E1"/>
    <w:rsid w:val="004A456E"/>
    <w:rsid w:val="004A75FC"/>
    <w:rsid w:val="004B47EA"/>
    <w:rsid w:val="004B5867"/>
    <w:rsid w:val="004B5AF2"/>
    <w:rsid w:val="004B5CF4"/>
    <w:rsid w:val="004C1337"/>
    <w:rsid w:val="004C1BB0"/>
    <w:rsid w:val="004C2A82"/>
    <w:rsid w:val="004C4A8B"/>
    <w:rsid w:val="004C5478"/>
    <w:rsid w:val="004C570C"/>
    <w:rsid w:val="004C686E"/>
    <w:rsid w:val="004C6DBC"/>
    <w:rsid w:val="004C6E29"/>
    <w:rsid w:val="004C7CEB"/>
    <w:rsid w:val="004D0B33"/>
    <w:rsid w:val="004D0D25"/>
    <w:rsid w:val="004D182F"/>
    <w:rsid w:val="004D1ABD"/>
    <w:rsid w:val="004D20D0"/>
    <w:rsid w:val="004D4398"/>
    <w:rsid w:val="004D4B80"/>
    <w:rsid w:val="004D5663"/>
    <w:rsid w:val="004D6006"/>
    <w:rsid w:val="004D6638"/>
    <w:rsid w:val="004E051F"/>
    <w:rsid w:val="004E0868"/>
    <w:rsid w:val="004E119E"/>
    <w:rsid w:val="004E1F5C"/>
    <w:rsid w:val="004E1FE2"/>
    <w:rsid w:val="004E241C"/>
    <w:rsid w:val="004E27E2"/>
    <w:rsid w:val="004E330C"/>
    <w:rsid w:val="004E5161"/>
    <w:rsid w:val="004E5AE8"/>
    <w:rsid w:val="004E5CDC"/>
    <w:rsid w:val="004E6CCB"/>
    <w:rsid w:val="004E710C"/>
    <w:rsid w:val="004E7585"/>
    <w:rsid w:val="004E7CCE"/>
    <w:rsid w:val="004F0041"/>
    <w:rsid w:val="004F021A"/>
    <w:rsid w:val="004F05F9"/>
    <w:rsid w:val="004F0CAD"/>
    <w:rsid w:val="004F3ADD"/>
    <w:rsid w:val="004F41C2"/>
    <w:rsid w:val="004F42DF"/>
    <w:rsid w:val="004F45BE"/>
    <w:rsid w:val="004F45D4"/>
    <w:rsid w:val="004F5F83"/>
    <w:rsid w:val="004F675F"/>
    <w:rsid w:val="004F70F4"/>
    <w:rsid w:val="004F73AB"/>
    <w:rsid w:val="004F795E"/>
    <w:rsid w:val="00500063"/>
    <w:rsid w:val="005004BE"/>
    <w:rsid w:val="00501191"/>
    <w:rsid w:val="005022EC"/>
    <w:rsid w:val="0050261D"/>
    <w:rsid w:val="005029D9"/>
    <w:rsid w:val="00503E10"/>
    <w:rsid w:val="0050460B"/>
    <w:rsid w:val="00505891"/>
    <w:rsid w:val="0050611D"/>
    <w:rsid w:val="00506DC7"/>
    <w:rsid w:val="00507ABA"/>
    <w:rsid w:val="00507B0E"/>
    <w:rsid w:val="00511FDE"/>
    <w:rsid w:val="0051268E"/>
    <w:rsid w:val="005131F5"/>
    <w:rsid w:val="005137C8"/>
    <w:rsid w:val="00513842"/>
    <w:rsid w:val="00514EB6"/>
    <w:rsid w:val="00514ECA"/>
    <w:rsid w:val="005151EE"/>
    <w:rsid w:val="00516EB6"/>
    <w:rsid w:val="00517288"/>
    <w:rsid w:val="00520552"/>
    <w:rsid w:val="00521FA7"/>
    <w:rsid w:val="0052214D"/>
    <w:rsid w:val="005225A3"/>
    <w:rsid w:val="00524231"/>
    <w:rsid w:val="00524241"/>
    <w:rsid w:val="00524478"/>
    <w:rsid w:val="0052474C"/>
    <w:rsid w:val="00525C40"/>
    <w:rsid w:val="00525F06"/>
    <w:rsid w:val="005328A8"/>
    <w:rsid w:val="00535004"/>
    <w:rsid w:val="00537220"/>
    <w:rsid w:val="005408B4"/>
    <w:rsid w:val="00540F63"/>
    <w:rsid w:val="005415D1"/>
    <w:rsid w:val="005415F8"/>
    <w:rsid w:val="0054162F"/>
    <w:rsid w:val="00543320"/>
    <w:rsid w:val="00543C69"/>
    <w:rsid w:val="00545716"/>
    <w:rsid w:val="00545ECF"/>
    <w:rsid w:val="00546224"/>
    <w:rsid w:val="0055066E"/>
    <w:rsid w:val="00550903"/>
    <w:rsid w:val="00550A32"/>
    <w:rsid w:val="00551E44"/>
    <w:rsid w:val="00552298"/>
    <w:rsid w:val="0055258E"/>
    <w:rsid w:val="00552628"/>
    <w:rsid w:val="005527C5"/>
    <w:rsid w:val="00552B86"/>
    <w:rsid w:val="00553BC8"/>
    <w:rsid w:val="005553C8"/>
    <w:rsid w:val="005563EB"/>
    <w:rsid w:val="00556713"/>
    <w:rsid w:val="00556A22"/>
    <w:rsid w:val="00556D9C"/>
    <w:rsid w:val="00556EC9"/>
    <w:rsid w:val="0055709C"/>
    <w:rsid w:val="00557724"/>
    <w:rsid w:val="00560155"/>
    <w:rsid w:val="00560724"/>
    <w:rsid w:val="0056098B"/>
    <w:rsid w:val="00564688"/>
    <w:rsid w:val="0056482B"/>
    <w:rsid w:val="00567287"/>
    <w:rsid w:val="005677B4"/>
    <w:rsid w:val="00570AC7"/>
    <w:rsid w:val="00570DA7"/>
    <w:rsid w:val="00572DE6"/>
    <w:rsid w:val="00572E93"/>
    <w:rsid w:val="005736EE"/>
    <w:rsid w:val="00573AC9"/>
    <w:rsid w:val="005749DB"/>
    <w:rsid w:val="0057762C"/>
    <w:rsid w:val="005801E2"/>
    <w:rsid w:val="00582C3D"/>
    <w:rsid w:val="00583810"/>
    <w:rsid w:val="00584B90"/>
    <w:rsid w:val="0058547C"/>
    <w:rsid w:val="00585AB4"/>
    <w:rsid w:val="00585BEE"/>
    <w:rsid w:val="00586646"/>
    <w:rsid w:val="0058667D"/>
    <w:rsid w:val="00587166"/>
    <w:rsid w:val="005871AC"/>
    <w:rsid w:val="00590843"/>
    <w:rsid w:val="0059251B"/>
    <w:rsid w:val="0059328B"/>
    <w:rsid w:val="00593395"/>
    <w:rsid w:val="00593B0C"/>
    <w:rsid w:val="00593F78"/>
    <w:rsid w:val="0059435D"/>
    <w:rsid w:val="005943BA"/>
    <w:rsid w:val="0059440B"/>
    <w:rsid w:val="00594A99"/>
    <w:rsid w:val="00595A84"/>
    <w:rsid w:val="005966EC"/>
    <w:rsid w:val="005A04B6"/>
    <w:rsid w:val="005A25E6"/>
    <w:rsid w:val="005A3743"/>
    <w:rsid w:val="005A3B6A"/>
    <w:rsid w:val="005A3DCB"/>
    <w:rsid w:val="005A4137"/>
    <w:rsid w:val="005A499E"/>
    <w:rsid w:val="005A4ECE"/>
    <w:rsid w:val="005A50B2"/>
    <w:rsid w:val="005A542A"/>
    <w:rsid w:val="005A6007"/>
    <w:rsid w:val="005A6D87"/>
    <w:rsid w:val="005A71FD"/>
    <w:rsid w:val="005B012E"/>
    <w:rsid w:val="005B04F9"/>
    <w:rsid w:val="005B0B6F"/>
    <w:rsid w:val="005B21C6"/>
    <w:rsid w:val="005B23D7"/>
    <w:rsid w:val="005B6386"/>
    <w:rsid w:val="005B68CE"/>
    <w:rsid w:val="005B6C6D"/>
    <w:rsid w:val="005B761E"/>
    <w:rsid w:val="005B7A68"/>
    <w:rsid w:val="005B7AB5"/>
    <w:rsid w:val="005C03F4"/>
    <w:rsid w:val="005C049F"/>
    <w:rsid w:val="005C1722"/>
    <w:rsid w:val="005C5B48"/>
    <w:rsid w:val="005C5F88"/>
    <w:rsid w:val="005C6877"/>
    <w:rsid w:val="005C7380"/>
    <w:rsid w:val="005C7CB0"/>
    <w:rsid w:val="005D0227"/>
    <w:rsid w:val="005D0640"/>
    <w:rsid w:val="005D1340"/>
    <w:rsid w:val="005D3289"/>
    <w:rsid w:val="005D3F1D"/>
    <w:rsid w:val="005D5515"/>
    <w:rsid w:val="005D71A6"/>
    <w:rsid w:val="005D7F50"/>
    <w:rsid w:val="005E1637"/>
    <w:rsid w:val="005E1D02"/>
    <w:rsid w:val="005E2E6C"/>
    <w:rsid w:val="005E34CE"/>
    <w:rsid w:val="005E361B"/>
    <w:rsid w:val="005E3662"/>
    <w:rsid w:val="005E5B20"/>
    <w:rsid w:val="005E6B9B"/>
    <w:rsid w:val="005E70C0"/>
    <w:rsid w:val="005E7556"/>
    <w:rsid w:val="005E776F"/>
    <w:rsid w:val="005F0185"/>
    <w:rsid w:val="005F0CD3"/>
    <w:rsid w:val="005F0DA3"/>
    <w:rsid w:val="005F0F62"/>
    <w:rsid w:val="005F15C2"/>
    <w:rsid w:val="005F2C47"/>
    <w:rsid w:val="005F3A3B"/>
    <w:rsid w:val="005F55A7"/>
    <w:rsid w:val="005F564A"/>
    <w:rsid w:val="005F65FE"/>
    <w:rsid w:val="005F6BE1"/>
    <w:rsid w:val="005F732B"/>
    <w:rsid w:val="005F7971"/>
    <w:rsid w:val="006005D3"/>
    <w:rsid w:val="0060085E"/>
    <w:rsid w:val="006023CD"/>
    <w:rsid w:val="006038A8"/>
    <w:rsid w:val="0060398F"/>
    <w:rsid w:val="0060471A"/>
    <w:rsid w:val="00604751"/>
    <w:rsid w:val="00605001"/>
    <w:rsid w:val="0060592A"/>
    <w:rsid w:val="00605970"/>
    <w:rsid w:val="00605BB1"/>
    <w:rsid w:val="00605F36"/>
    <w:rsid w:val="0060628D"/>
    <w:rsid w:val="00610203"/>
    <w:rsid w:val="00610E8E"/>
    <w:rsid w:val="00612EE6"/>
    <w:rsid w:val="00613194"/>
    <w:rsid w:val="00614A59"/>
    <w:rsid w:val="0061586A"/>
    <w:rsid w:val="006168A9"/>
    <w:rsid w:val="00617B3F"/>
    <w:rsid w:val="00620DB5"/>
    <w:rsid w:val="0062226D"/>
    <w:rsid w:val="00622D16"/>
    <w:rsid w:val="00623759"/>
    <w:rsid w:val="00624494"/>
    <w:rsid w:val="00625EEB"/>
    <w:rsid w:val="0062675C"/>
    <w:rsid w:val="00626DD2"/>
    <w:rsid w:val="006276EB"/>
    <w:rsid w:val="00627798"/>
    <w:rsid w:val="006279CA"/>
    <w:rsid w:val="006302C6"/>
    <w:rsid w:val="00631543"/>
    <w:rsid w:val="0063155A"/>
    <w:rsid w:val="006317BF"/>
    <w:rsid w:val="00634EFC"/>
    <w:rsid w:val="0063564E"/>
    <w:rsid w:val="00635768"/>
    <w:rsid w:val="006360E5"/>
    <w:rsid w:val="00636266"/>
    <w:rsid w:val="006372C1"/>
    <w:rsid w:val="00637701"/>
    <w:rsid w:val="00637E48"/>
    <w:rsid w:val="00641052"/>
    <w:rsid w:val="0064225F"/>
    <w:rsid w:val="00644422"/>
    <w:rsid w:val="0064446B"/>
    <w:rsid w:val="006453C1"/>
    <w:rsid w:val="0064552D"/>
    <w:rsid w:val="0064580C"/>
    <w:rsid w:val="00646B78"/>
    <w:rsid w:val="00647A38"/>
    <w:rsid w:val="00647E57"/>
    <w:rsid w:val="00650175"/>
    <w:rsid w:val="00650AE8"/>
    <w:rsid w:val="006514BA"/>
    <w:rsid w:val="00651651"/>
    <w:rsid w:val="00651AA9"/>
    <w:rsid w:val="00651E5A"/>
    <w:rsid w:val="00654011"/>
    <w:rsid w:val="0065427F"/>
    <w:rsid w:val="00655AFF"/>
    <w:rsid w:val="00656A8D"/>
    <w:rsid w:val="006575C7"/>
    <w:rsid w:val="00660009"/>
    <w:rsid w:val="0066037A"/>
    <w:rsid w:val="00662D4D"/>
    <w:rsid w:val="00664A2F"/>
    <w:rsid w:val="00664CE5"/>
    <w:rsid w:val="00665147"/>
    <w:rsid w:val="00666123"/>
    <w:rsid w:val="00667417"/>
    <w:rsid w:val="006702B9"/>
    <w:rsid w:val="0067111F"/>
    <w:rsid w:val="00671FDA"/>
    <w:rsid w:val="00672013"/>
    <w:rsid w:val="006722C0"/>
    <w:rsid w:val="00673306"/>
    <w:rsid w:val="00673C10"/>
    <w:rsid w:val="00674584"/>
    <w:rsid w:val="00675648"/>
    <w:rsid w:val="006775A9"/>
    <w:rsid w:val="0068017B"/>
    <w:rsid w:val="0068154C"/>
    <w:rsid w:val="006831E2"/>
    <w:rsid w:val="00683295"/>
    <w:rsid w:val="006832D9"/>
    <w:rsid w:val="00683310"/>
    <w:rsid w:val="006833AB"/>
    <w:rsid w:val="00683F13"/>
    <w:rsid w:val="006845F9"/>
    <w:rsid w:val="00684638"/>
    <w:rsid w:val="00684711"/>
    <w:rsid w:val="00685547"/>
    <w:rsid w:val="00685699"/>
    <w:rsid w:val="00685977"/>
    <w:rsid w:val="006873DC"/>
    <w:rsid w:val="00687680"/>
    <w:rsid w:val="0069010A"/>
    <w:rsid w:val="00691F5F"/>
    <w:rsid w:val="00692040"/>
    <w:rsid w:val="00695598"/>
    <w:rsid w:val="00695DA0"/>
    <w:rsid w:val="006970D1"/>
    <w:rsid w:val="00697232"/>
    <w:rsid w:val="006A0DA0"/>
    <w:rsid w:val="006A121C"/>
    <w:rsid w:val="006A1CE9"/>
    <w:rsid w:val="006A350B"/>
    <w:rsid w:val="006A35DC"/>
    <w:rsid w:val="006A3812"/>
    <w:rsid w:val="006A3C53"/>
    <w:rsid w:val="006A48EA"/>
    <w:rsid w:val="006A58E1"/>
    <w:rsid w:val="006B0AD1"/>
    <w:rsid w:val="006B17EB"/>
    <w:rsid w:val="006B1941"/>
    <w:rsid w:val="006B1D66"/>
    <w:rsid w:val="006B30D5"/>
    <w:rsid w:val="006B3AEA"/>
    <w:rsid w:val="006B7611"/>
    <w:rsid w:val="006B7ED8"/>
    <w:rsid w:val="006C0CE9"/>
    <w:rsid w:val="006C1ECC"/>
    <w:rsid w:val="006C289F"/>
    <w:rsid w:val="006C28F0"/>
    <w:rsid w:val="006C3064"/>
    <w:rsid w:val="006C32FC"/>
    <w:rsid w:val="006C34DD"/>
    <w:rsid w:val="006C3883"/>
    <w:rsid w:val="006C4853"/>
    <w:rsid w:val="006C4AE2"/>
    <w:rsid w:val="006C4CF0"/>
    <w:rsid w:val="006C6563"/>
    <w:rsid w:val="006C6E8C"/>
    <w:rsid w:val="006C7887"/>
    <w:rsid w:val="006D0E8C"/>
    <w:rsid w:val="006D2FD3"/>
    <w:rsid w:val="006D3B8A"/>
    <w:rsid w:val="006D4697"/>
    <w:rsid w:val="006D4B90"/>
    <w:rsid w:val="006D4DB5"/>
    <w:rsid w:val="006D513A"/>
    <w:rsid w:val="006D53B0"/>
    <w:rsid w:val="006D77A7"/>
    <w:rsid w:val="006D7BE7"/>
    <w:rsid w:val="006D7C9F"/>
    <w:rsid w:val="006E04E8"/>
    <w:rsid w:val="006E27F4"/>
    <w:rsid w:val="006E35EB"/>
    <w:rsid w:val="006E3F6A"/>
    <w:rsid w:val="006E46A5"/>
    <w:rsid w:val="006E4C22"/>
    <w:rsid w:val="006E5209"/>
    <w:rsid w:val="006E571E"/>
    <w:rsid w:val="006E5781"/>
    <w:rsid w:val="006E6F3B"/>
    <w:rsid w:val="006E7590"/>
    <w:rsid w:val="006F07E5"/>
    <w:rsid w:val="006F0C7E"/>
    <w:rsid w:val="006F0C9B"/>
    <w:rsid w:val="006F1206"/>
    <w:rsid w:val="006F22B5"/>
    <w:rsid w:val="006F28FE"/>
    <w:rsid w:val="006F2E5F"/>
    <w:rsid w:val="006F4899"/>
    <w:rsid w:val="006F516D"/>
    <w:rsid w:val="006F5838"/>
    <w:rsid w:val="006F586E"/>
    <w:rsid w:val="006F66B4"/>
    <w:rsid w:val="006F6814"/>
    <w:rsid w:val="006F74F1"/>
    <w:rsid w:val="0070097F"/>
    <w:rsid w:val="00702B16"/>
    <w:rsid w:val="00702BE8"/>
    <w:rsid w:val="00702F80"/>
    <w:rsid w:val="007042F1"/>
    <w:rsid w:val="0070568D"/>
    <w:rsid w:val="00705FC9"/>
    <w:rsid w:val="00706D9B"/>
    <w:rsid w:val="007103F1"/>
    <w:rsid w:val="007104D2"/>
    <w:rsid w:val="00711B4E"/>
    <w:rsid w:val="00712458"/>
    <w:rsid w:val="00713155"/>
    <w:rsid w:val="007131D1"/>
    <w:rsid w:val="00713559"/>
    <w:rsid w:val="00713B50"/>
    <w:rsid w:val="00715910"/>
    <w:rsid w:val="007164A9"/>
    <w:rsid w:val="00716500"/>
    <w:rsid w:val="0071713D"/>
    <w:rsid w:val="00717A2C"/>
    <w:rsid w:val="00720E91"/>
    <w:rsid w:val="00721122"/>
    <w:rsid w:val="00723098"/>
    <w:rsid w:val="00723206"/>
    <w:rsid w:val="00723D92"/>
    <w:rsid w:val="007244B4"/>
    <w:rsid w:val="007245CA"/>
    <w:rsid w:val="007247FD"/>
    <w:rsid w:val="00724FA1"/>
    <w:rsid w:val="00725318"/>
    <w:rsid w:val="00726B69"/>
    <w:rsid w:val="007278D1"/>
    <w:rsid w:val="00727BDC"/>
    <w:rsid w:val="0073004B"/>
    <w:rsid w:val="0073134D"/>
    <w:rsid w:val="00731EBC"/>
    <w:rsid w:val="00732A2B"/>
    <w:rsid w:val="007332D0"/>
    <w:rsid w:val="00733564"/>
    <w:rsid w:val="007347CF"/>
    <w:rsid w:val="007348C1"/>
    <w:rsid w:val="00736567"/>
    <w:rsid w:val="00736C62"/>
    <w:rsid w:val="00740AC7"/>
    <w:rsid w:val="00742C1B"/>
    <w:rsid w:val="00743DA7"/>
    <w:rsid w:val="00745B57"/>
    <w:rsid w:val="007462F9"/>
    <w:rsid w:val="00746D78"/>
    <w:rsid w:val="00750469"/>
    <w:rsid w:val="00750F52"/>
    <w:rsid w:val="00751618"/>
    <w:rsid w:val="00751697"/>
    <w:rsid w:val="007516EA"/>
    <w:rsid w:val="007548DE"/>
    <w:rsid w:val="0075526E"/>
    <w:rsid w:val="007558CD"/>
    <w:rsid w:val="00755CCC"/>
    <w:rsid w:val="00756179"/>
    <w:rsid w:val="00756E43"/>
    <w:rsid w:val="00757CE3"/>
    <w:rsid w:val="0076084A"/>
    <w:rsid w:val="00760A08"/>
    <w:rsid w:val="00761C25"/>
    <w:rsid w:val="007620FD"/>
    <w:rsid w:val="0076223A"/>
    <w:rsid w:val="007638BF"/>
    <w:rsid w:val="00764FE8"/>
    <w:rsid w:val="007656DB"/>
    <w:rsid w:val="007661F7"/>
    <w:rsid w:val="0076678C"/>
    <w:rsid w:val="007670A5"/>
    <w:rsid w:val="007675C7"/>
    <w:rsid w:val="00770A53"/>
    <w:rsid w:val="00772054"/>
    <w:rsid w:val="00772C33"/>
    <w:rsid w:val="007730F7"/>
    <w:rsid w:val="00774866"/>
    <w:rsid w:val="00775359"/>
    <w:rsid w:val="0077640E"/>
    <w:rsid w:val="007766A5"/>
    <w:rsid w:val="0077752D"/>
    <w:rsid w:val="007815F6"/>
    <w:rsid w:val="00781D20"/>
    <w:rsid w:val="00782C1C"/>
    <w:rsid w:val="007840CC"/>
    <w:rsid w:val="00784592"/>
    <w:rsid w:val="00784952"/>
    <w:rsid w:val="007860CC"/>
    <w:rsid w:val="00787E9A"/>
    <w:rsid w:val="007908C6"/>
    <w:rsid w:val="00791335"/>
    <w:rsid w:val="00791652"/>
    <w:rsid w:val="00791F62"/>
    <w:rsid w:val="007932D4"/>
    <w:rsid w:val="00793F90"/>
    <w:rsid w:val="007944A2"/>
    <w:rsid w:val="00795403"/>
    <w:rsid w:val="00795710"/>
    <w:rsid w:val="00795793"/>
    <w:rsid w:val="00795D0F"/>
    <w:rsid w:val="00797A5D"/>
    <w:rsid w:val="00797B16"/>
    <w:rsid w:val="007A156F"/>
    <w:rsid w:val="007A3410"/>
    <w:rsid w:val="007A3DCE"/>
    <w:rsid w:val="007A509A"/>
    <w:rsid w:val="007A7898"/>
    <w:rsid w:val="007B04DA"/>
    <w:rsid w:val="007B0912"/>
    <w:rsid w:val="007B0C85"/>
    <w:rsid w:val="007B11FA"/>
    <w:rsid w:val="007B1E88"/>
    <w:rsid w:val="007B2A98"/>
    <w:rsid w:val="007B3BB5"/>
    <w:rsid w:val="007C09ED"/>
    <w:rsid w:val="007C10E9"/>
    <w:rsid w:val="007C1535"/>
    <w:rsid w:val="007C1CA9"/>
    <w:rsid w:val="007C3B0C"/>
    <w:rsid w:val="007C3FAF"/>
    <w:rsid w:val="007C4190"/>
    <w:rsid w:val="007C459F"/>
    <w:rsid w:val="007C4A7A"/>
    <w:rsid w:val="007C514E"/>
    <w:rsid w:val="007C603D"/>
    <w:rsid w:val="007C7386"/>
    <w:rsid w:val="007C7482"/>
    <w:rsid w:val="007D163B"/>
    <w:rsid w:val="007D17A0"/>
    <w:rsid w:val="007D1B0A"/>
    <w:rsid w:val="007D31AB"/>
    <w:rsid w:val="007D471B"/>
    <w:rsid w:val="007D640E"/>
    <w:rsid w:val="007D6BCE"/>
    <w:rsid w:val="007D7404"/>
    <w:rsid w:val="007D76E3"/>
    <w:rsid w:val="007D78E1"/>
    <w:rsid w:val="007D79F9"/>
    <w:rsid w:val="007D7FAE"/>
    <w:rsid w:val="007E0B92"/>
    <w:rsid w:val="007E0D7E"/>
    <w:rsid w:val="007E172F"/>
    <w:rsid w:val="007E2308"/>
    <w:rsid w:val="007E41CA"/>
    <w:rsid w:val="007E50EF"/>
    <w:rsid w:val="007E5DDF"/>
    <w:rsid w:val="007E6372"/>
    <w:rsid w:val="007F06A2"/>
    <w:rsid w:val="007F0D7F"/>
    <w:rsid w:val="007F1700"/>
    <w:rsid w:val="007F1885"/>
    <w:rsid w:val="007F1DEF"/>
    <w:rsid w:val="007F3363"/>
    <w:rsid w:val="007F433E"/>
    <w:rsid w:val="007F5C21"/>
    <w:rsid w:val="007F711A"/>
    <w:rsid w:val="007F7CCB"/>
    <w:rsid w:val="00800957"/>
    <w:rsid w:val="0080230F"/>
    <w:rsid w:val="00802369"/>
    <w:rsid w:val="00802EF6"/>
    <w:rsid w:val="00803161"/>
    <w:rsid w:val="00803C93"/>
    <w:rsid w:val="008053E4"/>
    <w:rsid w:val="00807089"/>
    <w:rsid w:val="00812168"/>
    <w:rsid w:val="00812E81"/>
    <w:rsid w:val="00813DA7"/>
    <w:rsid w:val="00813DAD"/>
    <w:rsid w:val="00814892"/>
    <w:rsid w:val="00814B3F"/>
    <w:rsid w:val="00815AFA"/>
    <w:rsid w:val="00815F67"/>
    <w:rsid w:val="00817F31"/>
    <w:rsid w:val="00820121"/>
    <w:rsid w:val="00820940"/>
    <w:rsid w:val="00822D06"/>
    <w:rsid w:val="008250AC"/>
    <w:rsid w:val="008250DE"/>
    <w:rsid w:val="00825258"/>
    <w:rsid w:val="008270EE"/>
    <w:rsid w:val="00827AC0"/>
    <w:rsid w:val="008316C9"/>
    <w:rsid w:val="00831E3E"/>
    <w:rsid w:val="008346C5"/>
    <w:rsid w:val="008349D0"/>
    <w:rsid w:val="00834B0A"/>
    <w:rsid w:val="008355D2"/>
    <w:rsid w:val="008357E9"/>
    <w:rsid w:val="00837CE6"/>
    <w:rsid w:val="00837FEC"/>
    <w:rsid w:val="00840BB7"/>
    <w:rsid w:val="0084137F"/>
    <w:rsid w:val="008415C2"/>
    <w:rsid w:val="00841B7D"/>
    <w:rsid w:val="00842B19"/>
    <w:rsid w:val="0084445B"/>
    <w:rsid w:val="00844936"/>
    <w:rsid w:val="00844B79"/>
    <w:rsid w:val="00844BBC"/>
    <w:rsid w:val="00844EE8"/>
    <w:rsid w:val="00845395"/>
    <w:rsid w:val="0084620E"/>
    <w:rsid w:val="00847FD2"/>
    <w:rsid w:val="00850495"/>
    <w:rsid w:val="00850609"/>
    <w:rsid w:val="00850A0E"/>
    <w:rsid w:val="00852B2D"/>
    <w:rsid w:val="0085422D"/>
    <w:rsid w:val="008552CD"/>
    <w:rsid w:val="008555F2"/>
    <w:rsid w:val="0085565E"/>
    <w:rsid w:val="008559D8"/>
    <w:rsid w:val="008579B0"/>
    <w:rsid w:val="00861146"/>
    <w:rsid w:val="008616CA"/>
    <w:rsid w:val="00861724"/>
    <w:rsid w:val="00861B86"/>
    <w:rsid w:val="0086493B"/>
    <w:rsid w:val="008655AA"/>
    <w:rsid w:val="00866DA7"/>
    <w:rsid w:val="00866E23"/>
    <w:rsid w:val="00870BC0"/>
    <w:rsid w:val="00871A01"/>
    <w:rsid w:val="0087377C"/>
    <w:rsid w:val="00874293"/>
    <w:rsid w:val="00874AC5"/>
    <w:rsid w:val="00875345"/>
    <w:rsid w:val="00875650"/>
    <w:rsid w:val="00875944"/>
    <w:rsid w:val="00877CB7"/>
    <w:rsid w:val="00880009"/>
    <w:rsid w:val="0088024F"/>
    <w:rsid w:val="00880F86"/>
    <w:rsid w:val="00880F98"/>
    <w:rsid w:val="00881454"/>
    <w:rsid w:val="0088387E"/>
    <w:rsid w:val="00884788"/>
    <w:rsid w:val="00887A20"/>
    <w:rsid w:val="00890252"/>
    <w:rsid w:val="00892791"/>
    <w:rsid w:val="008940DC"/>
    <w:rsid w:val="008946A9"/>
    <w:rsid w:val="00894740"/>
    <w:rsid w:val="0089746E"/>
    <w:rsid w:val="008A06D3"/>
    <w:rsid w:val="008A0E5F"/>
    <w:rsid w:val="008A106C"/>
    <w:rsid w:val="008A189B"/>
    <w:rsid w:val="008A2874"/>
    <w:rsid w:val="008A2F9C"/>
    <w:rsid w:val="008A41B3"/>
    <w:rsid w:val="008A41FA"/>
    <w:rsid w:val="008A45DA"/>
    <w:rsid w:val="008A5452"/>
    <w:rsid w:val="008A59F1"/>
    <w:rsid w:val="008A6E14"/>
    <w:rsid w:val="008B06B4"/>
    <w:rsid w:val="008B073E"/>
    <w:rsid w:val="008B07A5"/>
    <w:rsid w:val="008B0BED"/>
    <w:rsid w:val="008B411B"/>
    <w:rsid w:val="008B49CB"/>
    <w:rsid w:val="008B534D"/>
    <w:rsid w:val="008B5911"/>
    <w:rsid w:val="008B6F48"/>
    <w:rsid w:val="008C001F"/>
    <w:rsid w:val="008C0D4E"/>
    <w:rsid w:val="008C1C75"/>
    <w:rsid w:val="008C2C1E"/>
    <w:rsid w:val="008C3F59"/>
    <w:rsid w:val="008C49A2"/>
    <w:rsid w:val="008C4B9E"/>
    <w:rsid w:val="008C5424"/>
    <w:rsid w:val="008C7483"/>
    <w:rsid w:val="008C7A66"/>
    <w:rsid w:val="008D0CE3"/>
    <w:rsid w:val="008D128A"/>
    <w:rsid w:val="008D1334"/>
    <w:rsid w:val="008D16B0"/>
    <w:rsid w:val="008D1B82"/>
    <w:rsid w:val="008D1E2A"/>
    <w:rsid w:val="008D2438"/>
    <w:rsid w:val="008D363D"/>
    <w:rsid w:val="008D3A7A"/>
    <w:rsid w:val="008D55ED"/>
    <w:rsid w:val="008D5E59"/>
    <w:rsid w:val="008E0141"/>
    <w:rsid w:val="008E13E8"/>
    <w:rsid w:val="008E18E6"/>
    <w:rsid w:val="008E2BD0"/>
    <w:rsid w:val="008E305B"/>
    <w:rsid w:val="008E3379"/>
    <w:rsid w:val="008E390C"/>
    <w:rsid w:val="008E3BC7"/>
    <w:rsid w:val="008E3D73"/>
    <w:rsid w:val="008E47A9"/>
    <w:rsid w:val="008E4C4B"/>
    <w:rsid w:val="008E54D2"/>
    <w:rsid w:val="008E601B"/>
    <w:rsid w:val="008E6479"/>
    <w:rsid w:val="008E7913"/>
    <w:rsid w:val="008EC1AB"/>
    <w:rsid w:val="008F062A"/>
    <w:rsid w:val="008F0D54"/>
    <w:rsid w:val="008F419A"/>
    <w:rsid w:val="008F73CD"/>
    <w:rsid w:val="00900D13"/>
    <w:rsid w:val="009011B1"/>
    <w:rsid w:val="009034EF"/>
    <w:rsid w:val="00903A38"/>
    <w:rsid w:val="00904748"/>
    <w:rsid w:val="00904B12"/>
    <w:rsid w:val="00905417"/>
    <w:rsid w:val="00905ECE"/>
    <w:rsid w:val="00905FE9"/>
    <w:rsid w:val="00906279"/>
    <w:rsid w:val="0090759D"/>
    <w:rsid w:val="00910041"/>
    <w:rsid w:val="0091205C"/>
    <w:rsid w:val="0091257A"/>
    <w:rsid w:val="009128B2"/>
    <w:rsid w:val="00915749"/>
    <w:rsid w:val="009161C5"/>
    <w:rsid w:val="00917663"/>
    <w:rsid w:val="00917E8C"/>
    <w:rsid w:val="009214A0"/>
    <w:rsid w:val="0092279A"/>
    <w:rsid w:val="009227EF"/>
    <w:rsid w:val="00923012"/>
    <w:rsid w:val="00923FB5"/>
    <w:rsid w:val="00924B32"/>
    <w:rsid w:val="00924F0B"/>
    <w:rsid w:val="009257FD"/>
    <w:rsid w:val="00926C1B"/>
    <w:rsid w:val="00927B71"/>
    <w:rsid w:val="00930702"/>
    <w:rsid w:val="0093141B"/>
    <w:rsid w:val="00932C1B"/>
    <w:rsid w:val="00933206"/>
    <w:rsid w:val="00935717"/>
    <w:rsid w:val="00937345"/>
    <w:rsid w:val="009406ED"/>
    <w:rsid w:val="0094151A"/>
    <w:rsid w:val="00941ED8"/>
    <w:rsid w:val="0094247F"/>
    <w:rsid w:val="009430EC"/>
    <w:rsid w:val="00943F23"/>
    <w:rsid w:val="009442E4"/>
    <w:rsid w:val="00944AE3"/>
    <w:rsid w:val="0094560E"/>
    <w:rsid w:val="009460AB"/>
    <w:rsid w:val="00946666"/>
    <w:rsid w:val="00947A05"/>
    <w:rsid w:val="00947FB5"/>
    <w:rsid w:val="0095014C"/>
    <w:rsid w:val="00950BA3"/>
    <w:rsid w:val="00950EB8"/>
    <w:rsid w:val="00951050"/>
    <w:rsid w:val="00951562"/>
    <w:rsid w:val="009549A8"/>
    <w:rsid w:val="009564B3"/>
    <w:rsid w:val="0095665D"/>
    <w:rsid w:val="00957D44"/>
    <w:rsid w:val="00961D7F"/>
    <w:rsid w:val="0096299D"/>
    <w:rsid w:val="00963011"/>
    <w:rsid w:val="009632F8"/>
    <w:rsid w:val="0096395B"/>
    <w:rsid w:val="009648EE"/>
    <w:rsid w:val="009663CF"/>
    <w:rsid w:val="00971421"/>
    <w:rsid w:val="00972474"/>
    <w:rsid w:val="00973011"/>
    <w:rsid w:val="00973082"/>
    <w:rsid w:val="00973297"/>
    <w:rsid w:val="009739E6"/>
    <w:rsid w:val="00973AE3"/>
    <w:rsid w:val="00973B9D"/>
    <w:rsid w:val="009750DB"/>
    <w:rsid w:val="0097615E"/>
    <w:rsid w:val="00977676"/>
    <w:rsid w:val="00977C5B"/>
    <w:rsid w:val="00980284"/>
    <w:rsid w:val="00980EBC"/>
    <w:rsid w:val="00981151"/>
    <w:rsid w:val="0098118B"/>
    <w:rsid w:val="00981AD8"/>
    <w:rsid w:val="00981FAF"/>
    <w:rsid w:val="00982D31"/>
    <w:rsid w:val="009838CE"/>
    <w:rsid w:val="00984566"/>
    <w:rsid w:val="00986D0F"/>
    <w:rsid w:val="00990929"/>
    <w:rsid w:val="0099197D"/>
    <w:rsid w:val="00991A94"/>
    <w:rsid w:val="00991C48"/>
    <w:rsid w:val="00993C31"/>
    <w:rsid w:val="009948CD"/>
    <w:rsid w:val="00995324"/>
    <w:rsid w:val="009953EA"/>
    <w:rsid w:val="0099547A"/>
    <w:rsid w:val="00996329"/>
    <w:rsid w:val="0099672C"/>
    <w:rsid w:val="009969CA"/>
    <w:rsid w:val="009A0143"/>
    <w:rsid w:val="009A21D5"/>
    <w:rsid w:val="009A3F04"/>
    <w:rsid w:val="009A48C6"/>
    <w:rsid w:val="009A4BC5"/>
    <w:rsid w:val="009A5B3E"/>
    <w:rsid w:val="009A60E2"/>
    <w:rsid w:val="009A6D53"/>
    <w:rsid w:val="009A6F1C"/>
    <w:rsid w:val="009B0361"/>
    <w:rsid w:val="009B18CF"/>
    <w:rsid w:val="009B38A0"/>
    <w:rsid w:val="009B4AF4"/>
    <w:rsid w:val="009B55D2"/>
    <w:rsid w:val="009B6762"/>
    <w:rsid w:val="009B7737"/>
    <w:rsid w:val="009B7A4F"/>
    <w:rsid w:val="009B7BEF"/>
    <w:rsid w:val="009C10AB"/>
    <w:rsid w:val="009C14B2"/>
    <w:rsid w:val="009C1AF9"/>
    <w:rsid w:val="009C22D0"/>
    <w:rsid w:val="009C2800"/>
    <w:rsid w:val="009C3F60"/>
    <w:rsid w:val="009C5A2C"/>
    <w:rsid w:val="009C7C0A"/>
    <w:rsid w:val="009C7E6A"/>
    <w:rsid w:val="009D00EB"/>
    <w:rsid w:val="009D061B"/>
    <w:rsid w:val="009D0D0E"/>
    <w:rsid w:val="009D0DA7"/>
    <w:rsid w:val="009D1306"/>
    <w:rsid w:val="009D198D"/>
    <w:rsid w:val="009D29B6"/>
    <w:rsid w:val="009D2A3C"/>
    <w:rsid w:val="009D2F03"/>
    <w:rsid w:val="009D327F"/>
    <w:rsid w:val="009D3339"/>
    <w:rsid w:val="009D424E"/>
    <w:rsid w:val="009D4308"/>
    <w:rsid w:val="009D4484"/>
    <w:rsid w:val="009D792D"/>
    <w:rsid w:val="009D7AA3"/>
    <w:rsid w:val="009E2C4F"/>
    <w:rsid w:val="009E3CCB"/>
    <w:rsid w:val="009E48E1"/>
    <w:rsid w:val="009E515C"/>
    <w:rsid w:val="009E58C1"/>
    <w:rsid w:val="009E6915"/>
    <w:rsid w:val="009E7087"/>
    <w:rsid w:val="009F1CEC"/>
    <w:rsid w:val="009F4056"/>
    <w:rsid w:val="009F424B"/>
    <w:rsid w:val="009F59F1"/>
    <w:rsid w:val="009F6279"/>
    <w:rsid w:val="009F6741"/>
    <w:rsid w:val="00A00A6E"/>
    <w:rsid w:val="00A01407"/>
    <w:rsid w:val="00A01AF7"/>
    <w:rsid w:val="00A01D56"/>
    <w:rsid w:val="00A02444"/>
    <w:rsid w:val="00A02C5D"/>
    <w:rsid w:val="00A038C8"/>
    <w:rsid w:val="00A04639"/>
    <w:rsid w:val="00A053F3"/>
    <w:rsid w:val="00A05F07"/>
    <w:rsid w:val="00A06B44"/>
    <w:rsid w:val="00A06F3B"/>
    <w:rsid w:val="00A10040"/>
    <w:rsid w:val="00A10D54"/>
    <w:rsid w:val="00A11B11"/>
    <w:rsid w:val="00A1265A"/>
    <w:rsid w:val="00A12FEB"/>
    <w:rsid w:val="00A13547"/>
    <w:rsid w:val="00A13E10"/>
    <w:rsid w:val="00A140D9"/>
    <w:rsid w:val="00A1444F"/>
    <w:rsid w:val="00A14CA2"/>
    <w:rsid w:val="00A14F4E"/>
    <w:rsid w:val="00A1550A"/>
    <w:rsid w:val="00A16E97"/>
    <w:rsid w:val="00A17501"/>
    <w:rsid w:val="00A217FD"/>
    <w:rsid w:val="00A21DF6"/>
    <w:rsid w:val="00A220A4"/>
    <w:rsid w:val="00A2235D"/>
    <w:rsid w:val="00A2263B"/>
    <w:rsid w:val="00A227B2"/>
    <w:rsid w:val="00A228E5"/>
    <w:rsid w:val="00A23503"/>
    <w:rsid w:val="00A238D6"/>
    <w:rsid w:val="00A242AD"/>
    <w:rsid w:val="00A249BF"/>
    <w:rsid w:val="00A25109"/>
    <w:rsid w:val="00A25AA9"/>
    <w:rsid w:val="00A25D8A"/>
    <w:rsid w:val="00A31891"/>
    <w:rsid w:val="00A3201E"/>
    <w:rsid w:val="00A325A9"/>
    <w:rsid w:val="00A4026C"/>
    <w:rsid w:val="00A41333"/>
    <w:rsid w:val="00A41FC8"/>
    <w:rsid w:val="00A42F4C"/>
    <w:rsid w:val="00A43A18"/>
    <w:rsid w:val="00A43C37"/>
    <w:rsid w:val="00A43FE8"/>
    <w:rsid w:val="00A44571"/>
    <w:rsid w:val="00A44ADB"/>
    <w:rsid w:val="00A45D6D"/>
    <w:rsid w:val="00A45D6F"/>
    <w:rsid w:val="00A46435"/>
    <w:rsid w:val="00A466BF"/>
    <w:rsid w:val="00A50864"/>
    <w:rsid w:val="00A5088B"/>
    <w:rsid w:val="00A510D0"/>
    <w:rsid w:val="00A51A0A"/>
    <w:rsid w:val="00A52378"/>
    <w:rsid w:val="00A52E96"/>
    <w:rsid w:val="00A54712"/>
    <w:rsid w:val="00A556AD"/>
    <w:rsid w:val="00A56268"/>
    <w:rsid w:val="00A56D65"/>
    <w:rsid w:val="00A576DE"/>
    <w:rsid w:val="00A579A4"/>
    <w:rsid w:val="00A6010A"/>
    <w:rsid w:val="00A60C77"/>
    <w:rsid w:val="00A6364A"/>
    <w:rsid w:val="00A637BD"/>
    <w:rsid w:val="00A6493C"/>
    <w:rsid w:val="00A6553A"/>
    <w:rsid w:val="00A65899"/>
    <w:rsid w:val="00A65BEA"/>
    <w:rsid w:val="00A661DB"/>
    <w:rsid w:val="00A66EB4"/>
    <w:rsid w:val="00A672C2"/>
    <w:rsid w:val="00A678CF"/>
    <w:rsid w:val="00A70D0E"/>
    <w:rsid w:val="00A70F6A"/>
    <w:rsid w:val="00A71132"/>
    <w:rsid w:val="00A71313"/>
    <w:rsid w:val="00A71361"/>
    <w:rsid w:val="00A72092"/>
    <w:rsid w:val="00A72750"/>
    <w:rsid w:val="00A72778"/>
    <w:rsid w:val="00A7328C"/>
    <w:rsid w:val="00A73968"/>
    <w:rsid w:val="00A74894"/>
    <w:rsid w:val="00A76885"/>
    <w:rsid w:val="00A80168"/>
    <w:rsid w:val="00A8064F"/>
    <w:rsid w:val="00A80958"/>
    <w:rsid w:val="00A82A3F"/>
    <w:rsid w:val="00A82EB5"/>
    <w:rsid w:val="00A833E5"/>
    <w:rsid w:val="00A8377B"/>
    <w:rsid w:val="00A843E0"/>
    <w:rsid w:val="00A84497"/>
    <w:rsid w:val="00A846F6"/>
    <w:rsid w:val="00A850AD"/>
    <w:rsid w:val="00A8694D"/>
    <w:rsid w:val="00A86EF4"/>
    <w:rsid w:val="00A87055"/>
    <w:rsid w:val="00A87353"/>
    <w:rsid w:val="00A87442"/>
    <w:rsid w:val="00A87ACC"/>
    <w:rsid w:val="00A900BD"/>
    <w:rsid w:val="00A92123"/>
    <w:rsid w:val="00A9243B"/>
    <w:rsid w:val="00A924DB"/>
    <w:rsid w:val="00A946B2"/>
    <w:rsid w:val="00A94BF8"/>
    <w:rsid w:val="00A963CE"/>
    <w:rsid w:val="00A96433"/>
    <w:rsid w:val="00A96A41"/>
    <w:rsid w:val="00A96C22"/>
    <w:rsid w:val="00A9774D"/>
    <w:rsid w:val="00A97A81"/>
    <w:rsid w:val="00AA0447"/>
    <w:rsid w:val="00AA1342"/>
    <w:rsid w:val="00AA1D34"/>
    <w:rsid w:val="00AA2788"/>
    <w:rsid w:val="00AA3122"/>
    <w:rsid w:val="00AA521A"/>
    <w:rsid w:val="00AA7A87"/>
    <w:rsid w:val="00AB1489"/>
    <w:rsid w:val="00AB1526"/>
    <w:rsid w:val="00AB1C89"/>
    <w:rsid w:val="00AB4BC6"/>
    <w:rsid w:val="00AB4F19"/>
    <w:rsid w:val="00AB52B1"/>
    <w:rsid w:val="00AB7D41"/>
    <w:rsid w:val="00AC0333"/>
    <w:rsid w:val="00AC16C9"/>
    <w:rsid w:val="00AC7AF4"/>
    <w:rsid w:val="00AC7E78"/>
    <w:rsid w:val="00AD11E7"/>
    <w:rsid w:val="00AD1D5F"/>
    <w:rsid w:val="00AD22FD"/>
    <w:rsid w:val="00AD2900"/>
    <w:rsid w:val="00AD37C1"/>
    <w:rsid w:val="00AD4C50"/>
    <w:rsid w:val="00AD50FD"/>
    <w:rsid w:val="00AD550E"/>
    <w:rsid w:val="00AD5B0E"/>
    <w:rsid w:val="00AD65A1"/>
    <w:rsid w:val="00AD792F"/>
    <w:rsid w:val="00AE0268"/>
    <w:rsid w:val="00AE0F69"/>
    <w:rsid w:val="00AE1BE4"/>
    <w:rsid w:val="00AE22D3"/>
    <w:rsid w:val="00AE2B5C"/>
    <w:rsid w:val="00AE3ED7"/>
    <w:rsid w:val="00AE4862"/>
    <w:rsid w:val="00AE51DC"/>
    <w:rsid w:val="00AE583F"/>
    <w:rsid w:val="00AE5C04"/>
    <w:rsid w:val="00AF0852"/>
    <w:rsid w:val="00AF15D0"/>
    <w:rsid w:val="00AF199F"/>
    <w:rsid w:val="00AF2427"/>
    <w:rsid w:val="00AF2E0B"/>
    <w:rsid w:val="00AF41F1"/>
    <w:rsid w:val="00AF4A2C"/>
    <w:rsid w:val="00AF4AA3"/>
    <w:rsid w:val="00AF4D33"/>
    <w:rsid w:val="00AF5349"/>
    <w:rsid w:val="00AF5B51"/>
    <w:rsid w:val="00AF6A19"/>
    <w:rsid w:val="00AF75C2"/>
    <w:rsid w:val="00B005E7"/>
    <w:rsid w:val="00B00932"/>
    <w:rsid w:val="00B010EC"/>
    <w:rsid w:val="00B02D15"/>
    <w:rsid w:val="00B04B87"/>
    <w:rsid w:val="00B054F8"/>
    <w:rsid w:val="00B07817"/>
    <w:rsid w:val="00B1039B"/>
    <w:rsid w:val="00B10D83"/>
    <w:rsid w:val="00B111D7"/>
    <w:rsid w:val="00B11A27"/>
    <w:rsid w:val="00B137E5"/>
    <w:rsid w:val="00B14E1B"/>
    <w:rsid w:val="00B15264"/>
    <w:rsid w:val="00B1541D"/>
    <w:rsid w:val="00B16920"/>
    <w:rsid w:val="00B16ACC"/>
    <w:rsid w:val="00B1746B"/>
    <w:rsid w:val="00B200F3"/>
    <w:rsid w:val="00B21741"/>
    <w:rsid w:val="00B225E6"/>
    <w:rsid w:val="00B23E61"/>
    <w:rsid w:val="00B2438E"/>
    <w:rsid w:val="00B249FE"/>
    <w:rsid w:val="00B251C7"/>
    <w:rsid w:val="00B25A22"/>
    <w:rsid w:val="00B25F8A"/>
    <w:rsid w:val="00B264FD"/>
    <w:rsid w:val="00B26674"/>
    <w:rsid w:val="00B26F32"/>
    <w:rsid w:val="00B3370F"/>
    <w:rsid w:val="00B33797"/>
    <w:rsid w:val="00B33B06"/>
    <w:rsid w:val="00B33C6A"/>
    <w:rsid w:val="00B33F6F"/>
    <w:rsid w:val="00B347FC"/>
    <w:rsid w:val="00B35321"/>
    <w:rsid w:val="00B40552"/>
    <w:rsid w:val="00B4060C"/>
    <w:rsid w:val="00B408F6"/>
    <w:rsid w:val="00B41771"/>
    <w:rsid w:val="00B417D4"/>
    <w:rsid w:val="00B4183F"/>
    <w:rsid w:val="00B43628"/>
    <w:rsid w:val="00B43E90"/>
    <w:rsid w:val="00B44AB9"/>
    <w:rsid w:val="00B45DF4"/>
    <w:rsid w:val="00B47385"/>
    <w:rsid w:val="00B4755C"/>
    <w:rsid w:val="00B47D6B"/>
    <w:rsid w:val="00B50280"/>
    <w:rsid w:val="00B505CF"/>
    <w:rsid w:val="00B51516"/>
    <w:rsid w:val="00B52D3C"/>
    <w:rsid w:val="00B53241"/>
    <w:rsid w:val="00B53350"/>
    <w:rsid w:val="00B53392"/>
    <w:rsid w:val="00B54264"/>
    <w:rsid w:val="00B5481D"/>
    <w:rsid w:val="00B548F1"/>
    <w:rsid w:val="00B54DCD"/>
    <w:rsid w:val="00B555E4"/>
    <w:rsid w:val="00B55F42"/>
    <w:rsid w:val="00B56FC0"/>
    <w:rsid w:val="00B572E2"/>
    <w:rsid w:val="00B57695"/>
    <w:rsid w:val="00B5791F"/>
    <w:rsid w:val="00B600B9"/>
    <w:rsid w:val="00B60F4E"/>
    <w:rsid w:val="00B61319"/>
    <w:rsid w:val="00B613A8"/>
    <w:rsid w:val="00B62432"/>
    <w:rsid w:val="00B63B0D"/>
    <w:rsid w:val="00B649A8"/>
    <w:rsid w:val="00B65562"/>
    <w:rsid w:val="00B656C0"/>
    <w:rsid w:val="00B66653"/>
    <w:rsid w:val="00B6779B"/>
    <w:rsid w:val="00B67AEB"/>
    <w:rsid w:val="00B726AD"/>
    <w:rsid w:val="00B72705"/>
    <w:rsid w:val="00B727FC"/>
    <w:rsid w:val="00B7392E"/>
    <w:rsid w:val="00B755F5"/>
    <w:rsid w:val="00B77009"/>
    <w:rsid w:val="00B778D3"/>
    <w:rsid w:val="00B80866"/>
    <w:rsid w:val="00B81B5A"/>
    <w:rsid w:val="00B81F72"/>
    <w:rsid w:val="00B827D3"/>
    <w:rsid w:val="00B83011"/>
    <w:rsid w:val="00B83290"/>
    <w:rsid w:val="00B835BA"/>
    <w:rsid w:val="00B837CA"/>
    <w:rsid w:val="00B83E18"/>
    <w:rsid w:val="00B83F04"/>
    <w:rsid w:val="00B84689"/>
    <w:rsid w:val="00B84D65"/>
    <w:rsid w:val="00B90045"/>
    <w:rsid w:val="00B9047F"/>
    <w:rsid w:val="00B90685"/>
    <w:rsid w:val="00B90959"/>
    <w:rsid w:val="00B90CAB"/>
    <w:rsid w:val="00B91103"/>
    <w:rsid w:val="00B929F6"/>
    <w:rsid w:val="00B92C8A"/>
    <w:rsid w:val="00B947D5"/>
    <w:rsid w:val="00B94A49"/>
    <w:rsid w:val="00B94B34"/>
    <w:rsid w:val="00B9725D"/>
    <w:rsid w:val="00B97B94"/>
    <w:rsid w:val="00BA065F"/>
    <w:rsid w:val="00BA1090"/>
    <w:rsid w:val="00BA3DB2"/>
    <w:rsid w:val="00BA449F"/>
    <w:rsid w:val="00BA4B4C"/>
    <w:rsid w:val="00BA5043"/>
    <w:rsid w:val="00BA62BF"/>
    <w:rsid w:val="00BA7A33"/>
    <w:rsid w:val="00BA7E23"/>
    <w:rsid w:val="00BB073B"/>
    <w:rsid w:val="00BB14BA"/>
    <w:rsid w:val="00BB1570"/>
    <w:rsid w:val="00BB19C8"/>
    <w:rsid w:val="00BB1AA4"/>
    <w:rsid w:val="00BB2BF5"/>
    <w:rsid w:val="00BB31D1"/>
    <w:rsid w:val="00BB54E9"/>
    <w:rsid w:val="00BB5571"/>
    <w:rsid w:val="00BB5C0B"/>
    <w:rsid w:val="00BB5DEB"/>
    <w:rsid w:val="00BB60AE"/>
    <w:rsid w:val="00BB6C8C"/>
    <w:rsid w:val="00BB6E05"/>
    <w:rsid w:val="00BB7192"/>
    <w:rsid w:val="00BC026C"/>
    <w:rsid w:val="00BC1BB0"/>
    <w:rsid w:val="00BC311F"/>
    <w:rsid w:val="00BC3639"/>
    <w:rsid w:val="00BC366F"/>
    <w:rsid w:val="00BC3C5E"/>
    <w:rsid w:val="00BC3CD6"/>
    <w:rsid w:val="00BC4AE7"/>
    <w:rsid w:val="00BC64C8"/>
    <w:rsid w:val="00BC6693"/>
    <w:rsid w:val="00BD1AEF"/>
    <w:rsid w:val="00BD28B0"/>
    <w:rsid w:val="00BD38F9"/>
    <w:rsid w:val="00BD455A"/>
    <w:rsid w:val="00BD4B2B"/>
    <w:rsid w:val="00BD633F"/>
    <w:rsid w:val="00BD6E21"/>
    <w:rsid w:val="00BD7B39"/>
    <w:rsid w:val="00BE0833"/>
    <w:rsid w:val="00BE1AAB"/>
    <w:rsid w:val="00BE1F5E"/>
    <w:rsid w:val="00BE25E7"/>
    <w:rsid w:val="00BE3304"/>
    <w:rsid w:val="00BE49FB"/>
    <w:rsid w:val="00BE673E"/>
    <w:rsid w:val="00BE6E8E"/>
    <w:rsid w:val="00BF0F7F"/>
    <w:rsid w:val="00BF33B3"/>
    <w:rsid w:val="00BF46D4"/>
    <w:rsid w:val="00BF5B21"/>
    <w:rsid w:val="00BF5C1B"/>
    <w:rsid w:val="00BF5E73"/>
    <w:rsid w:val="00BF605D"/>
    <w:rsid w:val="00BF6B36"/>
    <w:rsid w:val="00BF6DAD"/>
    <w:rsid w:val="00BF7188"/>
    <w:rsid w:val="00BF7C4B"/>
    <w:rsid w:val="00C0033C"/>
    <w:rsid w:val="00C01B37"/>
    <w:rsid w:val="00C04B4F"/>
    <w:rsid w:val="00C10A08"/>
    <w:rsid w:val="00C10EA0"/>
    <w:rsid w:val="00C15826"/>
    <w:rsid w:val="00C15D01"/>
    <w:rsid w:val="00C16474"/>
    <w:rsid w:val="00C17A9C"/>
    <w:rsid w:val="00C200AB"/>
    <w:rsid w:val="00C217EE"/>
    <w:rsid w:val="00C232F0"/>
    <w:rsid w:val="00C23EA6"/>
    <w:rsid w:val="00C262BE"/>
    <w:rsid w:val="00C26AF1"/>
    <w:rsid w:val="00C27074"/>
    <w:rsid w:val="00C31E4B"/>
    <w:rsid w:val="00C3240E"/>
    <w:rsid w:val="00C33F3C"/>
    <w:rsid w:val="00C3442F"/>
    <w:rsid w:val="00C34D56"/>
    <w:rsid w:val="00C36C03"/>
    <w:rsid w:val="00C42F1A"/>
    <w:rsid w:val="00C43054"/>
    <w:rsid w:val="00C434EE"/>
    <w:rsid w:val="00C43D29"/>
    <w:rsid w:val="00C43D90"/>
    <w:rsid w:val="00C441BE"/>
    <w:rsid w:val="00C44FA2"/>
    <w:rsid w:val="00C4559C"/>
    <w:rsid w:val="00C45907"/>
    <w:rsid w:val="00C460ED"/>
    <w:rsid w:val="00C46495"/>
    <w:rsid w:val="00C46FA2"/>
    <w:rsid w:val="00C5108F"/>
    <w:rsid w:val="00C51D90"/>
    <w:rsid w:val="00C5375A"/>
    <w:rsid w:val="00C53EA8"/>
    <w:rsid w:val="00C54A40"/>
    <w:rsid w:val="00C54AF0"/>
    <w:rsid w:val="00C55369"/>
    <w:rsid w:val="00C56128"/>
    <w:rsid w:val="00C567CA"/>
    <w:rsid w:val="00C5724B"/>
    <w:rsid w:val="00C577C5"/>
    <w:rsid w:val="00C606D4"/>
    <w:rsid w:val="00C60BE2"/>
    <w:rsid w:val="00C60C27"/>
    <w:rsid w:val="00C613E9"/>
    <w:rsid w:val="00C61900"/>
    <w:rsid w:val="00C61952"/>
    <w:rsid w:val="00C62365"/>
    <w:rsid w:val="00C62EF7"/>
    <w:rsid w:val="00C63761"/>
    <w:rsid w:val="00C65D73"/>
    <w:rsid w:val="00C65DBD"/>
    <w:rsid w:val="00C662BB"/>
    <w:rsid w:val="00C66367"/>
    <w:rsid w:val="00C66E35"/>
    <w:rsid w:val="00C67C17"/>
    <w:rsid w:val="00C67CB6"/>
    <w:rsid w:val="00C67E82"/>
    <w:rsid w:val="00C67ED7"/>
    <w:rsid w:val="00C71849"/>
    <w:rsid w:val="00C72414"/>
    <w:rsid w:val="00C726C4"/>
    <w:rsid w:val="00C72B42"/>
    <w:rsid w:val="00C73751"/>
    <w:rsid w:val="00C73817"/>
    <w:rsid w:val="00C74942"/>
    <w:rsid w:val="00C7552A"/>
    <w:rsid w:val="00C7616B"/>
    <w:rsid w:val="00C764C6"/>
    <w:rsid w:val="00C772F1"/>
    <w:rsid w:val="00C80D18"/>
    <w:rsid w:val="00C810B9"/>
    <w:rsid w:val="00C81EDC"/>
    <w:rsid w:val="00C81F53"/>
    <w:rsid w:val="00C835B4"/>
    <w:rsid w:val="00C8455C"/>
    <w:rsid w:val="00C84587"/>
    <w:rsid w:val="00C8659C"/>
    <w:rsid w:val="00C8665B"/>
    <w:rsid w:val="00C86984"/>
    <w:rsid w:val="00C90005"/>
    <w:rsid w:val="00C907C1"/>
    <w:rsid w:val="00C93F20"/>
    <w:rsid w:val="00C95E46"/>
    <w:rsid w:val="00C97234"/>
    <w:rsid w:val="00C97D47"/>
    <w:rsid w:val="00CA07EE"/>
    <w:rsid w:val="00CA0991"/>
    <w:rsid w:val="00CA1591"/>
    <w:rsid w:val="00CA1994"/>
    <w:rsid w:val="00CA26DF"/>
    <w:rsid w:val="00CA27E0"/>
    <w:rsid w:val="00CA2E0D"/>
    <w:rsid w:val="00CA3B4C"/>
    <w:rsid w:val="00CA4709"/>
    <w:rsid w:val="00CA4A3F"/>
    <w:rsid w:val="00CA519F"/>
    <w:rsid w:val="00CA526A"/>
    <w:rsid w:val="00CA5CE9"/>
    <w:rsid w:val="00CA5E5C"/>
    <w:rsid w:val="00CA689B"/>
    <w:rsid w:val="00CA6926"/>
    <w:rsid w:val="00CA73D3"/>
    <w:rsid w:val="00CB0418"/>
    <w:rsid w:val="00CB122D"/>
    <w:rsid w:val="00CB1BF8"/>
    <w:rsid w:val="00CB2081"/>
    <w:rsid w:val="00CB2F09"/>
    <w:rsid w:val="00CB3980"/>
    <w:rsid w:val="00CB5245"/>
    <w:rsid w:val="00CB5C24"/>
    <w:rsid w:val="00CB62E1"/>
    <w:rsid w:val="00CC084F"/>
    <w:rsid w:val="00CC15A7"/>
    <w:rsid w:val="00CC2A75"/>
    <w:rsid w:val="00CC2ADC"/>
    <w:rsid w:val="00CC417C"/>
    <w:rsid w:val="00CC4582"/>
    <w:rsid w:val="00CC51FD"/>
    <w:rsid w:val="00CC5F79"/>
    <w:rsid w:val="00CC6415"/>
    <w:rsid w:val="00CC65B7"/>
    <w:rsid w:val="00CC7886"/>
    <w:rsid w:val="00CC78B3"/>
    <w:rsid w:val="00CD0012"/>
    <w:rsid w:val="00CD0D15"/>
    <w:rsid w:val="00CD2616"/>
    <w:rsid w:val="00CD2D19"/>
    <w:rsid w:val="00CD3684"/>
    <w:rsid w:val="00CD3FFF"/>
    <w:rsid w:val="00CD4153"/>
    <w:rsid w:val="00CD424A"/>
    <w:rsid w:val="00CD4860"/>
    <w:rsid w:val="00CD4BA6"/>
    <w:rsid w:val="00CD4C03"/>
    <w:rsid w:val="00CE0547"/>
    <w:rsid w:val="00CE0E47"/>
    <w:rsid w:val="00CE2458"/>
    <w:rsid w:val="00CE2E19"/>
    <w:rsid w:val="00CE4FE1"/>
    <w:rsid w:val="00CE6B30"/>
    <w:rsid w:val="00CE75AD"/>
    <w:rsid w:val="00CE7876"/>
    <w:rsid w:val="00CE7955"/>
    <w:rsid w:val="00CF219A"/>
    <w:rsid w:val="00CF3736"/>
    <w:rsid w:val="00CF3C96"/>
    <w:rsid w:val="00CF6B56"/>
    <w:rsid w:val="00CF6C46"/>
    <w:rsid w:val="00CF6D23"/>
    <w:rsid w:val="00CF75DF"/>
    <w:rsid w:val="00CF797F"/>
    <w:rsid w:val="00CF7EBF"/>
    <w:rsid w:val="00D0019D"/>
    <w:rsid w:val="00D00D0B"/>
    <w:rsid w:val="00D00E9B"/>
    <w:rsid w:val="00D01C70"/>
    <w:rsid w:val="00D01F4F"/>
    <w:rsid w:val="00D02870"/>
    <w:rsid w:val="00D02B4C"/>
    <w:rsid w:val="00D030ED"/>
    <w:rsid w:val="00D049DA"/>
    <w:rsid w:val="00D0576C"/>
    <w:rsid w:val="00D06FF5"/>
    <w:rsid w:val="00D07742"/>
    <w:rsid w:val="00D1000D"/>
    <w:rsid w:val="00D1047D"/>
    <w:rsid w:val="00D10719"/>
    <w:rsid w:val="00D110FE"/>
    <w:rsid w:val="00D12835"/>
    <w:rsid w:val="00D13E5A"/>
    <w:rsid w:val="00D15301"/>
    <w:rsid w:val="00D15E86"/>
    <w:rsid w:val="00D164EC"/>
    <w:rsid w:val="00D172A5"/>
    <w:rsid w:val="00D21A85"/>
    <w:rsid w:val="00D25597"/>
    <w:rsid w:val="00D26A65"/>
    <w:rsid w:val="00D26BD7"/>
    <w:rsid w:val="00D27595"/>
    <w:rsid w:val="00D32D9B"/>
    <w:rsid w:val="00D330B4"/>
    <w:rsid w:val="00D350FB"/>
    <w:rsid w:val="00D3539D"/>
    <w:rsid w:val="00D36F53"/>
    <w:rsid w:val="00D374CD"/>
    <w:rsid w:val="00D37B22"/>
    <w:rsid w:val="00D37E8B"/>
    <w:rsid w:val="00D40372"/>
    <w:rsid w:val="00D40DDB"/>
    <w:rsid w:val="00D41B60"/>
    <w:rsid w:val="00D41FD2"/>
    <w:rsid w:val="00D42046"/>
    <w:rsid w:val="00D4265E"/>
    <w:rsid w:val="00D42704"/>
    <w:rsid w:val="00D427BD"/>
    <w:rsid w:val="00D42D28"/>
    <w:rsid w:val="00D435A4"/>
    <w:rsid w:val="00D43905"/>
    <w:rsid w:val="00D45604"/>
    <w:rsid w:val="00D45A9C"/>
    <w:rsid w:val="00D47AA1"/>
    <w:rsid w:val="00D5043B"/>
    <w:rsid w:val="00D528DC"/>
    <w:rsid w:val="00D52CCD"/>
    <w:rsid w:val="00D549B3"/>
    <w:rsid w:val="00D5650B"/>
    <w:rsid w:val="00D57FFA"/>
    <w:rsid w:val="00D616A4"/>
    <w:rsid w:val="00D61840"/>
    <w:rsid w:val="00D61ED7"/>
    <w:rsid w:val="00D61EDA"/>
    <w:rsid w:val="00D62CA6"/>
    <w:rsid w:val="00D63C14"/>
    <w:rsid w:val="00D66829"/>
    <w:rsid w:val="00D7075F"/>
    <w:rsid w:val="00D70E32"/>
    <w:rsid w:val="00D7145B"/>
    <w:rsid w:val="00D72EF7"/>
    <w:rsid w:val="00D73253"/>
    <w:rsid w:val="00D735E5"/>
    <w:rsid w:val="00D737B9"/>
    <w:rsid w:val="00D73E7A"/>
    <w:rsid w:val="00D74942"/>
    <w:rsid w:val="00D75895"/>
    <w:rsid w:val="00D76015"/>
    <w:rsid w:val="00D76215"/>
    <w:rsid w:val="00D7703E"/>
    <w:rsid w:val="00D77197"/>
    <w:rsid w:val="00D77357"/>
    <w:rsid w:val="00D822AA"/>
    <w:rsid w:val="00D8262A"/>
    <w:rsid w:val="00D82CDC"/>
    <w:rsid w:val="00D82D44"/>
    <w:rsid w:val="00D83D72"/>
    <w:rsid w:val="00D83EF1"/>
    <w:rsid w:val="00D8405E"/>
    <w:rsid w:val="00D84C7E"/>
    <w:rsid w:val="00D86BC5"/>
    <w:rsid w:val="00D86D6D"/>
    <w:rsid w:val="00D876D2"/>
    <w:rsid w:val="00D91689"/>
    <w:rsid w:val="00D9200F"/>
    <w:rsid w:val="00D946EC"/>
    <w:rsid w:val="00D94A86"/>
    <w:rsid w:val="00D95150"/>
    <w:rsid w:val="00D9735E"/>
    <w:rsid w:val="00DA363B"/>
    <w:rsid w:val="00DA3759"/>
    <w:rsid w:val="00DA490F"/>
    <w:rsid w:val="00DA4E15"/>
    <w:rsid w:val="00DA55E5"/>
    <w:rsid w:val="00DA5CE3"/>
    <w:rsid w:val="00DA6B4F"/>
    <w:rsid w:val="00DA7A06"/>
    <w:rsid w:val="00DB09C1"/>
    <w:rsid w:val="00DB0C9E"/>
    <w:rsid w:val="00DB19A4"/>
    <w:rsid w:val="00DB246B"/>
    <w:rsid w:val="00DB2537"/>
    <w:rsid w:val="00DB29F1"/>
    <w:rsid w:val="00DB39F4"/>
    <w:rsid w:val="00DB4764"/>
    <w:rsid w:val="00DB4FA1"/>
    <w:rsid w:val="00DB5302"/>
    <w:rsid w:val="00DB6031"/>
    <w:rsid w:val="00DB7007"/>
    <w:rsid w:val="00DC061B"/>
    <w:rsid w:val="00DC0C55"/>
    <w:rsid w:val="00DC2344"/>
    <w:rsid w:val="00DC42FF"/>
    <w:rsid w:val="00DC4F03"/>
    <w:rsid w:val="00DC4F6B"/>
    <w:rsid w:val="00DC6EEC"/>
    <w:rsid w:val="00DC74B0"/>
    <w:rsid w:val="00DC7D0E"/>
    <w:rsid w:val="00DD0551"/>
    <w:rsid w:val="00DD0837"/>
    <w:rsid w:val="00DD181C"/>
    <w:rsid w:val="00DD1A1F"/>
    <w:rsid w:val="00DD1C81"/>
    <w:rsid w:val="00DD280E"/>
    <w:rsid w:val="00DD41A8"/>
    <w:rsid w:val="00DD5A26"/>
    <w:rsid w:val="00DE062A"/>
    <w:rsid w:val="00DE07E2"/>
    <w:rsid w:val="00DE0937"/>
    <w:rsid w:val="00DE1C18"/>
    <w:rsid w:val="00DE1FE3"/>
    <w:rsid w:val="00DE4048"/>
    <w:rsid w:val="00DE57A7"/>
    <w:rsid w:val="00DE6FFD"/>
    <w:rsid w:val="00DE7858"/>
    <w:rsid w:val="00DE7EBC"/>
    <w:rsid w:val="00DF1300"/>
    <w:rsid w:val="00DF18EF"/>
    <w:rsid w:val="00DF1A1A"/>
    <w:rsid w:val="00DF201F"/>
    <w:rsid w:val="00DF2272"/>
    <w:rsid w:val="00DF2CE9"/>
    <w:rsid w:val="00DF2FFF"/>
    <w:rsid w:val="00DF390D"/>
    <w:rsid w:val="00DF4508"/>
    <w:rsid w:val="00DF57A7"/>
    <w:rsid w:val="00DF590F"/>
    <w:rsid w:val="00DF71D8"/>
    <w:rsid w:val="00DF735E"/>
    <w:rsid w:val="00DF7EA1"/>
    <w:rsid w:val="00E002CD"/>
    <w:rsid w:val="00E0068B"/>
    <w:rsid w:val="00E0269A"/>
    <w:rsid w:val="00E02BD6"/>
    <w:rsid w:val="00E02C3B"/>
    <w:rsid w:val="00E031A9"/>
    <w:rsid w:val="00E03EE0"/>
    <w:rsid w:val="00E0625C"/>
    <w:rsid w:val="00E07126"/>
    <w:rsid w:val="00E07C83"/>
    <w:rsid w:val="00E07EC4"/>
    <w:rsid w:val="00E10AEC"/>
    <w:rsid w:val="00E112E0"/>
    <w:rsid w:val="00E12E7F"/>
    <w:rsid w:val="00E14552"/>
    <w:rsid w:val="00E1576B"/>
    <w:rsid w:val="00E2056F"/>
    <w:rsid w:val="00E2093F"/>
    <w:rsid w:val="00E219DB"/>
    <w:rsid w:val="00E237D6"/>
    <w:rsid w:val="00E23F36"/>
    <w:rsid w:val="00E24EFB"/>
    <w:rsid w:val="00E2726C"/>
    <w:rsid w:val="00E274C4"/>
    <w:rsid w:val="00E27BF7"/>
    <w:rsid w:val="00E30041"/>
    <w:rsid w:val="00E32E9C"/>
    <w:rsid w:val="00E32F55"/>
    <w:rsid w:val="00E336E2"/>
    <w:rsid w:val="00E344ED"/>
    <w:rsid w:val="00E356B9"/>
    <w:rsid w:val="00E3726B"/>
    <w:rsid w:val="00E4013C"/>
    <w:rsid w:val="00E40EA1"/>
    <w:rsid w:val="00E42673"/>
    <w:rsid w:val="00E44040"/>
    <w:rsid w:val="00E448A1"/>
    <w:rsid w:val="00E46739"/>
    <w:rsid w:val="00E46EE1"/>
    <w:rsid w:val="00E47CB5"/>
    <w:rsid w:val="00E50885"/>
    <w:rsid w:val="00E512FD"/>
    <w:rsid w:val="00E524AB"/>
    <w:rsid w:val="00E525B4"/>
    <w:rsid w:val="00E5288E"/>
    <w:rsid w:val="00E54BE8"/>
    <w:rsid w:val="00E572A2"/>
    <w:rsid w:val="00E57313"/>
    <w:rsid w:val="00E57CA6"/>
    <w:rsid w:val="00E60D32"/>
    <w:rsid w:val="00E6282E"/>
    <w:rsid w:val="00E62DB6"/>
    <w:rsid w:val="00E6424F"/>
    <w:rsid w:val="00E6426F"/>
    <w:rsid w:val="00E647F2"/>
    <w:rsid w:val="00E64D68"/>
    <w:rsid w:val="00E653A4"/>
    <w:rsid w:val="00E6557C"/>
    <w:rsid w:val="00E67BB2"/>
    <w:rsid w:val="00E70963"/>
    <w:rsid w:val="00E70F04"/>
    <w:rsid w:val="00E7319E"/>
    <w:rsid w:val="00E7384E"/>
    <w:rsid w:val="00E7389B"/>
    <w:rsid w:val="00E73F31"/>
    <w:rsid w:val="00E74859"/>
    <w:rsid w:val="00E77871"/>
    <w:rsid w:val="00E80245"/>
    <w:rsid w:val="00E82A69"/>
    <w:rsid w:val="00E835F5"/>
    <w:rsid w:val="00E83A49"/>
    <w:rsid w:val="00E84733"/>
    <w:rsid w:val="00E85248"/>
    <w:rsid w:val="00E8561A"/>
    <w:rsid w:val="00E86B07"/>
    <w:rsid w:val="00E90A17"/>
    <w:rsid w:val="00E90A68"/>
    <w:rsid w:val="00E90FD2"/>
    <w:rsid w:val="00E91144"/>
    <w:rsid w:val="00E929C5"/>
    <w:rsid w:val="00E935B8"/>
    <w:rsid w:val="00E94174"/>
    <w:rsid w:val="00E96728"/>
    <w:rsid w:val="00E979C1"/>
    <w:rsid w:val="00E97AD0"/>
    <w:rsid w:val="00E97C12"/>
    <w:rsid w:val="00E97EC9"/>
    <w:rsid w:val="00EA09C1"/>
    <w:rsid w:val="00EA131F"/>
    <w:rsid w:val="00EA2143"/>
    <w:rsid w:val="00EA24E1"/>
    <w:rsid w:val="00EA2B04"/>
    <w:rsid w:val="00EA36B8"/>
    <w:rsid w:val="00EA3E39"/>
    <w:rsid w:val="00EA4085"/>
    <w:rsid w:val="00EA6129"/>
    <w:rsid w:val="00EA68A1"/>
    <w:rsid w:val="00EA6949"/>
    <w:rsid w:val="00EB01EA"/>
    <w:rsid w:val="00EB0475"/>
    <w:rsid w:val="00EB09C3"/>
    <w:rsid w:val="00EB20ED"/>
    <w:rsid w:val="00EB2D09"/>
    <w:rsid w:val="00EB471C"/>
    <w:rsid w:val="00EB5452"/>
    <w:rsid w:val="00EB5687"/>
    <w:rsid w:val="00EB5BB6"/>
    <w:rsid w:val="00EB6488"/>
    <w:rsid w:val="00EB6E95"/>
    <w:rsid w:val="00EC0C42"/>
    <w:rsid w:val="00EC1C86"/>
    <w:rsid w:val="00EC2349"/>
    <w:rsid w:val="00EC457A"/>
    <w:rsid w:val="00EC4730"/>
    <w:rsid w:val="00EC58FE"/>
    <w:rsid w:val="00EC6F93"/>
    <w:rsid w:val="00EC7A40"/>
    <w:rsid w:val="00ED06BA"/>
    <w:rsid w:val="00ED0863"/>
    <w:rsid w:val="00ED10E7"/>
    <w:rsid w:val="00ED16A4"/>
    <w:rsid w:val="00ED1753"/>
    <w:rsid w:val="00ED4922"/>
    <w:rsid w:val="00EE14C1"/>
    <w:rsid w:val="00EE18CB"/>
    <w:rsid w:val="00EE22A0"/>
    <w:rsid w:val="00EE3A61"/>
    <w:rsid w:val="00EE3A93"/>
    <w:rsid w:val="00EE62DC"/>
    <w:rsid w:val="00EE6B58"/>
    <w:rsid w:val="00EE7D0B"/>
    <w:rsid w:val="00EE7DE2"/>
    <w:rsid w:val="00EF00BD"/>
    <w:rsid w:val="00EF0499"/>
    <w:rsid w:val="00EF102B"/>
    <w:rsid w:val="00EF123E"/>
    <w:rsid w:val="00EF256C"/>
    <w:rsid w:val="00EF2726"/>
    <w:rsid w:val="00EF2939"/>
    <w:rsid w:val="00EF3873"/>
    <w:rsid w:val="00EF3E94"/>
    <w:rsid w:val="00EF4F64"/>
    <w:rsid w:val="00EF5B86"/>
    <w:rsid w:val="00EF5FE3"/>
    <w:rsid w:val="00EF6C4C"/>
    <w:rsid w:val="00EF7F04"/>
    <w:rsid w:val="00F01967"/>
    <w:rsid w:val="00F02966"/>
    <w:rsid w:val="00F02E36"/>
    <w:rsid w:val="00F035FF"/>
    <w:rsid w:val="00F03D9E"/>
    <w:rsid w:val="00F03F08"/>
    <w:rsid w:val="00F06741"/>
    <w:rsid w:val="00F0730C"/>
    <w:rsid w:val="00F0762E"/>
    <w:rsid w:val="00F1024E"/>
    <w:rsid w:val="00F103FB"/>
    <w:rsid w:val="00F12057"/>
    <w:rsid w:val="00F1369D"/>
    <w:rsid w:val="00F1390D"/>
    <w:rsid w:val="00F15627"/>
    <w:rsid w:val="00F157F8"/>
    <w:rsid w:val="00F164C8"/>
    <w:rsid w:val="00F167FA"/>
    <w:rsid w:val="00F1704C"/>
    <w:rsid w:val="00F17694"/>
    <w:rsid w:val="00F20768"/>
    <w:rsid w:val="00F212D6"/>
    <w:rsid w:val="00F2276C"/>
    <w:rsid w:val="00F228F5"/>
    <w:rsid w:val="00F22D87"/>
    <w:rsid w:val="00F230D2"/>
    <w:rsid w:val="00F2336C"/>
    <w:rsid w:val="00F24FF2"/>
    <w:rsid w:val="00F25519"/>
    <w:rsid w:val="00F26993"/>
    <w:rsid w:val="00F2772C"/>
    <w:rsid w:val="00F27CF6"/>
    <w:rsid w:val="00F3003B"/>
    <w:rsid w:val="00F30846"/>
    <w:rsid w:val="00F30A94"/>
    <w:rsid w:val="00F31AC3"/>
    <w:rsid w:val="00F3221E"/>
    <w:rsid w:val="00F326BB"/>
    <w:rsid w:val="00F32D1A"/>
    <w:rsid w:val="00F33270"/>
    <w:rsid w:val="00F335A3"/>
    <w:rsid w:val="00F35170"/>
    <w:rsid w:val="00F3563F"/>
    <w:rsid w:val="00F36E1A"/>
    <w:rsid w:val="00F36E9D"/>
    <w:rsid w:val="00F402C9"/>
    <w:rsid w:val="00F403F7"/>
    <w:rsid w:val="00F40641"/>
    <w:rsid w:val="00F40F0B"/>
    <w:rsid w:val="00F4148D"/>
    <w:rsid w:val="00F419EC"/>
    <w:rsid w:val="00F425F2"/>
    <w:rsid w:val="00F42BC6"/>
    <w:rsid w:val="00F44267"/>
    <w:rsid w:val="00F45287"/>
    <w:rsid w:val="00F45385"/>
    <w:rsid w:val="00F455DC"/>
    <w:rsid w:val="00F468BE"/>
    <w:rsid w:val="00F505BA"/>
    <w:rsid w:val="00F50A75"/>
    <w:rsid w:val="00F513C3"/>
    <w:rsid w:val="00F51AFA"/>
    <w:rsid w:val="00F52309"/>
    <w:rsid w:val="00F53970"/>
    <w:rsid w:val="00F549C0"/>
    <w:rsid w:val="00F55D41"/>
    <w:rsid w:val="00F5662E"/>
    <w:rsid w:val="00F56AB1"/>
    <w:rsid w:val="00F57D48"/>
    <w:rsid w:val="00F57D5F"/>
    <w:rsid w:val="00F6011C"/>
    <w:rsid w:val="00F624CD"/>
    <w:rsid w:val="00F625C2"/>
    <w:rsid w:val="00F632F7"/>
    <w:rsid w:val="00F63719"/>
    <w:rsid w:val="00F6371D"/>
    <w:rsid w:val="00F6440B"/>
    <w:rsid w:val="00F64BE6"/>
    <w:rsid w:val="00F65D49"/>
    <w:rsid w:val="00F65E42"/>
    <w:rsid w:val="00F660B8"/>
    <w:rsid w:val="00F664FA"/>
    <w:rsid w:val="00F670B4"/>
    <w:rsid w:val="00F67815"/>
    <w:rsid w:val="00F701C7"/>
    <w:rsid w:val="00F704E6"/>
    <w:rsid w:val="00F70667"/>
    <w:rsid w:val="00F72DBE"/>
    <w:rsid w:val="00F73012"/>
    <w:rsid w:val="00F741B3"/>
    <w:rsid w:val="00F747F6"/>
    <w:rsid w:val="00F75E16"/>
    <w:rsid w:val="00F75EAA"/>
    <w:rsid w:val="00F76E58"/>
    <w:rsid w:val="00F77447"/>
    <w:rsid w:val="00F776B2"/>
    <w:rsid w:val="00F777C1"/>
    <w:rsid w:val="00F77A0B"/>
    <w:rsid w:val="00F80468"/>
    <w:rsid w:val="00F81DCC"/>
    <w:rsid w:val="00F825FE"/>
    <w:rsid w:val="00F835E2"/>
    <w:rsid w:val="00F86B66"/>
    <w:rsid w:val="00F87472"/>
    <w:rsid w:val="00F902A1"/>
    <w:rsid w:val="00F91CBB"/>
    <w:rsid w:val="00F92323"/>
    <w:rsid w:val="00F92D82"/>
    <w:rsid w:val="00F92E38"/>
    <w:rsid w:val="00F931C5"/>
    <w:rsid w:val="00F93A06"/>
    <w:rsid w:val="00F93AE2"/>
    <w:rsid w:val="00F94683"/>
    <w:rsid w:val="00F96F04"/>
    <w:rsid w:val="00F97406"/>
    <w:rsid w:val="00F97686"/>
    <w:rsid w:val="00FA1AAC"/>
    <w:rsid w:val="00FA25A8"/>
    <w:rsid w:val="00FA2CA5"/>
    <w:rsid w:val="00FA3386"/>
    <w:rsid w:val="00FA3C92"/>
    <w:rsid w:val="00FA41B4"/>
    <w:rsid w:val="00FA527A"/>
    <w:rsid w:val="00FA5306"/>
    <w:rsid w:val="00FA5848"/>
    <w:rsid w:val="00FA5DDF"/>
    <w:rsid w:val="00FA77D5"/>
    <w:rsid w:val="00FB0EC0"/>
    <w:rsid w:val="00FB1394"/>
    <w:rsid w:val="00FB3254"/>
    <w:rsid w:val="00FB41A7"/>
    <w:rsid w:val="00FB45CF"/>
    <w:rsid w:val="00FB5298"/>
    <w:rsid w:val="00FB602B"/>
    <w:rsid w:val="00FB6F34"/>
    <w:rsid w:val="00FB7AE4"/>
    <w:rsid w:val="00FB7D8D"/>
    <w:rsid w:val="00FC0BBF"/>
    <w:rsid w:val="00FC2A11"/>
    <w:rsid w:val="00FC58BB"/>
    <w:rsid w:val="00FC59E8"/>
    <w:rsid w:val="00FC72B8"/>
    <w:rsid w:val="00FD1908"/>
    <w:rsid w:val="00FD1E08"/>
    <w:rsid w:val="00FD260B"/>
    <w:rsid w:val="00FD26F9"/>
    <w:rsid w:val="00FD3605"/>
    <w:rsid w:val="00FD4CE5"/>
    <w:rsid w:val="00FD5E42"/>
    <w:rsid w:val="00FD6D90"/>
    <w:rsid w:val="00FD6EE0"/>
    <w:rsid w:val="00FE21DA"/>
    <w:rsid w:val="00FE33F8"/>
    <w:rsid w:val="00FE4BF4"/>
    <w:rsid w:val="00FE6DA7"/>
    <w:rsid w:val="00FE747C"/>
    <w:rsid w:val="00FF0508"/>
    <w:rsid w:val="00FF0B9A"/>
    <w:rsid w:val="00FF119D"/>
    <w:rsid w:val="00FF2287"/>
    <w:rsid w:val="00FF272F"/>
    <w:rsid w:val="00FF332B"/>
    <w:rsid w:val="00FF40BF"/>
    <w:rsid w:val="00FF42BB"/>
    <w:rsid w:val="00FF563F"/>
    <w:rsid w:val="00FF56F6"/>
    <w:rsid w:val="00FF6C0F"/>
    <w:rsid w:val="00FF7727"/>
    <w:rsid w:val="01354B4B"/>
    <w:rsid w:val="01782EBF"/>
    <w:rsid w:val="018380BD"/>
    <w:rsid w:val="01B83C9E"/>
    <w:rsid w:val="01D99A13"/>
    <w:rsid w:val="01F09830"/>
    <w:rsid w:val="024CBD74"/>
    <w:rsid w:val="02509F22"/>
    <w:rsid w:val="025C64B4"/>
    <w:rsid w:val="0265F486"/>
    <w:rsid w:val="028DA054"/>
    <w:rsid w:val="02A80CC5"/>
    <w:rsid w:val="02AA357F"/>
    <w:rsid w:val="02B82620"/>
    <w:rsid w:val="03037603"/>
    <w:rsid w:val="03390EE1"/>
    <w:rsid w:val="03507F82"/>
    <w:rsid w:val="03549FB0"/>
    <w:rsid w:val="0355CFBD"/>
    <w:rsid w:val="03577CBA"/>
    <w:rsid w:val="037109BE"/>
    <w:rsid w:val="039835FB"/>
    <w:rsid w:val="03AF13C2"/>
    <w:rsid w:val="0463391A"/>
    <w:rsid w:val="04BF40FB"/>
    <w:rsid w:val="050322C9"/>
    <w:rsid w:val="05164688"/>
    <w:rsid w:val="0534DCB5"/>
    <w:rsid w:val="0585A64E"/>
    <w:rsid w:val="05D363FE"/>
    <w:rsid w:val="05F2792B"/>
    <w:rsid w:val="05F5DA81"/>
    <w:rsid w:val="062D1F73"/>
    <w:rsid w:val="06B317F3"/>
    <w:rsid w:val="06CA3E45"/>
    <w:rsid w:val="06D5A39F"/>
    <w:rsid w:val="07025C2F"/>
    <w:rsid w:val="070A2D68"/>
    <w:rsid w:val="070C16D8"/>
    <w:rsid w:val="074F88FE"/>
    <w:rsid w:val="07860452"/>
    <w:rsid w:val="079BCAD7"/>
    <w:rsid w:val="07C04F7A"/>
    <w:rsid w:val="07E5F6EE"/>
    <w:rsid w:val="08000644"/>
    <w:rsid w:val="0813FBB0"/>
    <w:rsid w:val="082A9895"/>
    <w:rsid w:val="0840A2D5"/>
    <w:rsid w:val="08574CF1"/>
    <w:rsid w:val="08A354AD"/>
    <w:rsid w:val="08DF2F26"/>
    <w:rsid w:val="092459EF"/>
    <w:rsid w:val="09558C66"/>
    <w:rsid w:val="09C34AD9"/>
    <w:rsid w:val="09D2CF4E"/>
    <w:rsid w:val="09EAC0A6"/>
    <w:rsid w:val="09EDFA44"/>
    <w:rsid w:val="0A17B9E1"/>
    <w:rsid w:val="0A32BC42"/>
    <w:rsid w:val="0A566D98"/>
    <w:rsid w:val="0A672A62"/>
    <w:rsid w:val="0AC97FAC"/>
    <w:rsid w:val="0AE9848C"/>
    <w:rsid w:val="0B21FD7E"/>
    <w:rsid w:val="0B2BC4C4"/>
    <w:rsid w:val="0B6AA1BB"/>
    <w:rsid w:val="0B9401FF"/>
    <w:rsid w:val="0BA19141"/>
    <w:rsid w:val="0BE5CD7A"/>
    <w:rsid w:val="0BE613C0"/>
    <w:rsid w:val="0BF4D9C1"/>
    <w:rsid w:val="0BFBBF16"/>
    <w:rsid w:val="0C065F5A"/>
    <w:rsid w:val="0C21CE71"/>
    <w:rsid w:val="0C2449A7"/>
    <w:rsid w:val="0C2E31DD"/>
    <w:rsid w:val="0CB2404C"/>
    <w:rsid w:val="0D1EAA9A"/>
    <w:rsid w:val="0D3EF668"/>
    <w:rsid w:val="0D607960"/>
    <w:rsid w:val="0D7AD0AD"/>
    <w:rsid w:val="0D82E390"/>
    <w:rsid w:val="0D994F4D"/>
    <w:rsid w:val="0D9A4235"/>
    <w:rsid w:val="0DA832D6"/>
    <w:rsid w:val="0DA9B79F"/>
    <w:rsid w:val="0DD2A66A"/>
    <w:rsid w:val="0E0A4D36"/>
    <w:rsid w:val="0E1218D0"/>
    <w:rsid w:val="0E4E53DA"/>
    <w:rsid w:val="0E9AC276"/>
    <w:rsid w:val="0EE9550E"/>
    <w:rsid w:val="0F0DA97E"/>
    <w:rsid w:val="0F4F5459"/>
    <w:rsid w:val="0F5E246C"/>
    <w:rsid w:val="0F60963A"/>
    <w:rsid w:val="0F6C184D"/>
    <w:rsid w:val="0F807623"/>
    <w:rsid w:val="0F816374"/>
    <w:rsid w:val="0F98D437"/>
    <w:rsid w:val="0FD6630E"/>
    <w:rsid w:val="109D9062"/>
    <w:rsid w:val="10CA5B13"/>
    <w:rsid w:val="10FF5086"/>
    <w:rsid w:val="114E54A4"/>
    <w:rsid w:val="115A6067"/>
    <w:rsid w:val="116B52B0"/>
    <w:rsid w:val="119EF838"/>
    <w:rsid w:val="11AB2B95"/>
    <w:rsid w:val="11D42E03"/>
    <w:rsid w:val="11F654C8"/>
    <w:rsid w:val="122825EC"/>
    <w:rsid w:val="12507B94"/>
    <w:rsid w:val="127753A3"/>
    <w:rsid w:val="1290F88E"/>
    <w:rsid w:val="129C456C"/>
    <w:rsid w:val="12C7BE25"/>
    <w:rsid w:val="12F17F52"/>
    <w:rsid w:val="1303A84E"/>
    <w:rsid w:val="131244BA"/>
    <w:rsid w:val="1344EA52"/>
    <w:rsid w:val="1396B616"/>
    <w:rsid w:val="13995B38"/>
    <w:rsid w:val="13A3B981"/>
    <w:rsid w:val="13A51DD5"/>
    <w:rsid w:val="13C27DCC"/>
    <w:rsid w:val="13C69F69"/>
    <w:rsid w:val="13F7506D"/>
    <w:rsid w:val="13F7F22A"/>
    <w:rsid w:val="13FA926F"/>
    <w:rsid w:val="1407FFEB"/>
    <w:rsid w:val="143D1141"/>
    <w:rsid w:val="1440CF67"/>
    <w:rsid w:val="1449C96B"/>
    <w:rsid w:val="1471DA3C"/>
    <w:rsid w:val="1497B442"/>
    <w:rsid w:val="14C16B38"/>
    <w:rsid w:val="14C8DFC4"/>
    <w:rsid w:val="14CC9FA0"/>
    <w:rsid w:val="1506CC12"/>
    <w:rsid w:val="159320CE"/>
    <w:rsid w:val="15CCB0DA"/>
    <w:rsid w:val="15F3F973"/>
    <w:rsid w:val="16167F3D"/>
    <w:rsid w:val="1648CEFC"/>
    <w:rsid w:val="16A13669"/>
    <w:rsid w:val="16D36DB8"/>
    <w:rsid w:val="16DE0DFC"/>
    <w:rsid w:val="16EAD1F2"/>
    <w:rsid w:val="1724243C"/>
    <w:rsid w:val="172977C3"/>
    <w:rsid w:val="172EF12F"/>
    <w:rsid w:val="178F1E75"/>
    <w:rsid w:val="17CEDB97"/>
    <w:rsid w:val="17E5A614"/>
    <w:rsid w:val="180AB517"/>
    <w:rsid w:val="1812808E"/>
    <w:rsid w:val="1818B8FA"/>
    <w:rsid w:val="18212647"/>
    <w:rsid w:val="18357EE6"/>
    <w:rsid w:val="188920F6"/>
    <w:rsid w:val="188ECF08"/>
    <w:rsid w:val="18CC37E3"/>
    <w:rsid w:val="18CCC175"/>
    <w:rsid w:val="18FE55FB"/>
    <w:rsid w:val="1912448B"/>
    <w:rsid w:val="192B81EB"/>
    <w:rsid w:val="195FE094"/>
    <w:rsid w:val="19733FC4"/>
    <w:rsid w:val="19F88B4D"/>
    <w:rsid w:val="1A5C52AA"/>
    <w:rsid w:val="1A653C4F"/>
    <w:rsid w:val="1A85AAC9"/>
    <w:rsid w:val="1AB072CC"/>
    <w:rsid w:val="1ABC6C79"/>
    <w:rsid w:val="1AF997A0"/>
    <w:rsid w:val="1B0446B2"/>
    <w:rsid w:val="1B1320C9"/>
    <w:rsid w:val="1B48BB41"/>
    <w:rsid w:val="1B62B235"/>
    <w:rsid w:val="1B668ECC"/>
    <w:rsid w:val="1B8486C7"/>
    <w:rsid w:val="1BAE9990"/>
    <w:rsid w:val="1BC64F26"/>
    <w:rsid w:val="1BD78C35"/>
    <w:rsid w:val="1BDF7857"/>
    <w:rsid w:val="1BE63730"/>
    <w:rsid w:val="1BE8AC21"/>
    <w:rsid w:val="1C052B22"/>
    <w:rsid w:val="1C7C4B0A"/>
    <w:rsid w:val="1C83432D"/>
    <w:rsid w:val="1C97AC76"/>
    <w:rsid w:val="1D5D5EAB"/>
    <w:rsid w:val="1D5E6745"/>
    <w:rsid w:val="1D6D9C3E"/>
    <w:rsid w:val="1D75478A"/>
    <w:rsid w:val="1DD96355"/>
    <w:rsid w:val="1E5966AC"/>
    <w:rsid w:val="1E66236A"/>
    <w:rsid w:val="1E860962"/>
    <w:rsid w:val="1EDA42E5"/>
    <w:rsid w:val="1EE1CACE"/>
    <w:rsid w:val="1EFE46AF"/>
    <w:rsid w:val="1F1FAB4B"/>
    <w:rsid w:val="1F450978"/>
    <w:rsid w:val="1F496081"/>
    <w:rsid w:val="1F53709A"/>
    <w:rsid w:val="1F6A988A"/>
    <w:rsid w:val="1FB3EBCC"/>
    <w:rsid w:val="1FB94D04"/>
    <w:rsid w:val="1FCB30D6"/>
    <w:rsid w:val="1FEB14FC"/>
    <w:rsid w:val="1FF882D8"/>
    <w:rsid w:val="20083DD4"/>
    <w:rsid w:val="202BA61C"/>
    <w:rsid w:val="202DC25D"/>
    <w:rsid w:val="2034C197"/>
    <w:rsid w:val="2042EEAB"/>
    <w:rsid w:val="20550D31"/>
    <w:rsid w:val="206C0CC4"/>
    <w:rsid w:val="206F6E1B"/>
    <w:rsid w:val="20CD5A96"/>
    <w:rsid w:val="20CF95E6"/>
    <w:rsid w:val="20D91577"/>
    <w:rsid w:val="21394D77"/>
    <w:rsid w:val="215439B6"/>
    <w:rsid w:val="2189E343"/>
    <w:rsid w:val="219627F5"/>
    <w:rsid w:val="21B3918F"/>
    <w:rsid w:val="21D2172F"/>
    <w:rsid w:val="21FA4EE6"/>
    <w:rsid w:val="220CA282"/>
    <w:rsid w:val="222F38F3"/>
    <w:rsid w:val="22365C30"/>
    <w:rsid w:val="22552F8E"/>
    <w:rsid w:val="225B4A1F"/>
    <w:rsid w:val="2272149C"/>
    <w:rsid w:val="2274E5D8"/>
    <w:rsid w:val="22B0D5A9"/>
    <w:rsid w:val="22B2E743"/>
    <w:rsid w:val="22B44E57"/>
    <w:rsid w:val="22E2A74C"/>
    <w:rsid w:val="2320B999"/>
    <w:rsid w:val="2335AA90"/>
    <w:rsid w:val="233C2443"/>
    <w:rsid w:val="233F88DA"/>
    <w:rsid w:val="238BDF47"/>
    <w:rsid w:val="23A21559"/>
    <w:rsid w:val="243F7E0E"/>
    <w:rsid w:val="244B443F"/>
    <w:rsid w:val="24501EB8"/>
    <w:rsid w:val="245DFA3D"/>
    <w:rsid w:val="2488E685"/>
    <w:rsid w:val="2502C717"/>
    <w:rsid w:val="2507707B"/>
    <w:rsid w:val="252BB01A"/>
    <w:rsid w:val="2532AC08"/>
    <w:rsid w:val="25449A82"/>
    <w:rsid w:val="2574392C"/>
    <w:rsid w:val="25798FB3"/>
    <w:rsid w:val="2589CE6B"/>
    <w:rsid w:val="259999AE"/>
    <w:rsid w:val="25A0CD17"/>
    <w:rsid w:val="25B6E558"/>
    <w:rsid w:val="25B6FEBE"/>
    <w:rsid w:val="25EB1F7D"/>
    <w:rsid w:val="26062DB5"/>
    <w:rsid w:val="264D5BC4"/>
    <w:rsid w:val="26748D16"/>
    <w:rsid w:val="269E64A7"/>
    <w:rsid w:val="26A83EA8"/>
    <w:rsid w:val="270D0BEC"/>
    <w:rsid w:val="2710098D"/>
    <w:rsid w:val="275EBBA1"/>
    <w:rsid w:val="277416D8"/>
    <w:rsid w:val="278490FB"/>
    <w:rsid w:val="2787BF7A"/>
    <w:rsid w:val="279B6116"/>
    <w:rsid w:val="27A12017"/>
    <w:rsid w:val="27DA2AD2"/>
    <w:rsid w:val="27ECEB71"/>
    <w:rsid w:val="284C8CC4"/>
    <w:rsid w:val="288F095F"/>
    <w:rsid w:val="28999847"/>
    <w:rsid w:val="28B8EB2A"/>
    <w:rsid w:val="28D3C448"/>
    <w:rsid w:val="28EEF9FA"/>
    <w:rsid w:val="290DBFEB"/>
    <w:rsid w:val="290E8093"/>
    <w:rsid w:val="291601A3"/>
    <w:rsid w:val="2924DD8B"/>
    <w:rsid w:val="2946F487"/>
    <w:rsid w:val="29DBD6AE"/>
    <w:rsid w:val="29DD032F"/>
    <w:rsid w:val="29FD416F"/>
    <w:rsid w:val="2A28AF04"/>
    <w:rsid w:val="2A4578F2"/>
    <w:rsid w:val="2A4E6297"/>
    <w:rsid w:val="2A5489B5"/>
    <w:rsid w:val="2A61EB85"/>
    <w:rsid w:val="2A68CDF1"/>
    <w:rsid w:val="2AD8B51C"/>
    <w:rsid w:val="2AF3D7C9"/>
    <w:rsid w:val="2B174BC3"/>
    <w:rsid w:val="2B405B80"/>
    <w:rsid w:val="2B5678C1"/>
    <w:rsid w:val="2B5B5D4C"/>
    <w:rsid w:val="2BA134D6"/>
    <w:rsid w:val="2BCDC94C"/>
    <w:rsid w:val="2BD856E5"/>
    <w:rsid w:val="2BFFCE85"/>
    <w:rsid w:val="2C02E6E5"/>
    <w:rsid w:val="2C0FB74B"/>
    <w:rsid w:val="2C3FC9A0"/>
    <w:rsid w:val="2C7729D7"/>
    <w:rsid w:val="2CD1CBB2"/>
    <w:rsid w:val="2CE69CF6"/>
    <w:rsid w:val="2D5ED7C4"/>
    <w:rsid w:val="2DA86A39"/>
    <w:rsid w:val="2DB0FA42"/>
    <w:rsid w:val="2DC6BC9A"/>
    <w:rsid w:val="2DCDAD8A"/>
    <w:rsid w:val="2DE8508A"/>
    <w:rsid w:val="2DF495AF"/>
    <w:rsid w:val="2DFBC60D"/>
    <w:rsid w:val="2E02980E"/>
    <w:rsid w:val="2E15994D"/>
    <w:rsid w:val="2E6F2FAA"/>
    <w:rsid w:val="2E83EC9B"/>
    <w:rsid w:val="2E8ADF96"/>
    <w:rsid w:val="2E990896"/>
    <w:rsid w:val="2EA3823F"/>
    <w:rsid w:val="2EBBC7E3"/>
    <w:rsid w:val="2F3806BF"/>
    <w:rsid w:val="2F3EF5F2"/>
    <w:rsid w:val="2F76631B"/>
    <w:rsid w:val="2F8C0D76"/>
    <w:rsid w:val="2F9E03C8"/>
    <w:rsid w:val="2FB7C2A2"/>
    <w:rsid w:val="2FF39E16"/>
    <w:rsid w:val="30483C45"/>
    <w:rsid w:val="305E0735"/>
    <w:rsid w:val="309E3D7F"/>
    <w:rsid w:val="30A3C290"/>
    <w:rsid w:val="30A4AA2C"/>
    <w:rsid w:val="30B28F67"/>
    <w:rsid w:val="30BFF232"/>
    <w:rsid w:val="30E3286E"/>
    <w:rsid w:val="312962A0"/>
    <w:rsid w:val="3140F66B"/>
    <w:rsid w:val="317945C8"/>
    <w:rsid w:val="3194B6B3"/>
    <w:rsid w:val="319DFE36"/>
    <w:rsid w:val="324958CC"/>
    <w:rsid w:val="325148C1"/>
    <w:rsid w:val="327EF8CF"/>
    <w:rsid w:val="32C05439"/>
    <w:rsid w:val="32D0C20C"/>
    <w:rsid w:val="32D3797B"/>
    <w:rsid w:val="32E6DAE8"/>
    <w:rsid w:val="3323D05A"/>
    <w:rsid w:val="33319B76"/>
    <w:rsid w:val="338297C3"/>
    <w:rsid w:val="33CF04F6"/>
    <w:rsid w:val="33DE2A4F"/>
    <w:rsid w:val="33EF41C2"/>
    <w:rsid w:val="3439FA2D"/>
    <w:rsid w:val="347427EC"/>
    <w:rsid w:val="347F9DB0"/>
    <w:rsid w:val="3486AF67"/>
    <w:rsid w:val="34E7A60F"/>
    <w:rsid w:val="3514B75E"/>
    <w:rsid w:val="3514D689"/>
    <w:rsid w:val="35389F6E"/>
    <w:rsid w:val="3581C3D7"/>
    <w:rsid w:val="35AAAB24"/>
    <w:rsid w:val="35CDD2B3"/>
    <w:rsid w:val="35D0BE29"/>
    <w:rsid w:val="36007F11"/>
    <w:rsid w:val="361D8404"/>
    <w:rsid w:val="3641883E"/>
    <w:rsid w:val="365EC6B8"/>
    <w:rsid w:val="36693C38"/>
    <w:rsid w:val="366E638D"/>
    <w:rsid w:val="3699A975"/>
    <w:rsid w:val="36AFEEF8"/>
    <w:rsid w:val="370B393F"/>
    <w:rsid w:val="370CBE08"/>
    <w:rsid w:val="3718B570"/>
    <w:rsid w:val="37196558"/>
    <w:rsid w:val="3730B44E"/>
    <w:rsid w:val="3764D95E"/>
    <w:rsid w:val="379360B5"/>
    <w:rsid w:val="37B9B235"/>
    <w:rsid w:val="37CC2D6B"/>
    <w:rsid w:val="38167441"/>
    <w:rsid w:val="382F2014"/>
    <w:rsid w:val="384457C8"/>
    <w:rsid w:val="38561740"/>
    <w:rsid w:val="385B5516"/>
    <w:rsid w:val="3862AA29"/>
    <w:rsid w:val="389693B4"/>
    <w:rsid w:val="38AE9184"/>
    <w:rsid w:val="38EA03C9"/>
    <w:rsid w:val="39055AC2"/>
    <w:rsid w:val="39259389"/>
    <w:rsid w:val="393BA8D5"/>
    <w:rsid w:val="3965FC86"/>
    <w:rsid w:val="3966145C"/>
    <w:rsid w:val="396E0D06"/>
    <w:rsid w:val="39ACC1EA"/>
    <w:rsid w:val="39D937BD"/>
    <w:rsid w:val="39E188EF"/>
    <w:rsid w:val="39E43CA8"/>
    <w:rsid w:val="39EC5C04"/>
    <w:rsid w:val="3A4E7664"/>
    <w:rsid w:val="3A6357D7"/>
    <w:rsid w:val="3A6C6D07"/>
    <w:rsid w:val="3A764675"/>
    <w:rsid w:val="3A850830"/>
    <w:rsid w:val="3A916C2A"/>
    <w:rsid w:val="3A921B5B"/>
    <w:rsid w:val="3AF4CC40"/>
    <w:rsid w:val="3AFCEC8F"/>
    <w:rsid w:val="3B034E2F"/>
    <w:rsid w:val="3B20FCFF"/>
    <w:rsid w:val="3B29EA11"/>
    <w:rsid w:val="3B2A5F6B"/>
    <w:rsid w:val="3B49FB53"/>
    <w:rsid w:val="3B5BB94A"/>
    <w:rsid w:val="3B89FACF"/>
    <w:rsid w:val="3B9268F6"/>
    <w:rsid w:val="3BB46099"/>
    <w:rsid w:val="3BD8DBF7"/>
    <w:rsid w:val="3C1E02DD"/>
    <w:rsid w:val="3C2E5063"/>
    <w:rsid w:val="3C4F7FA9"/>
    <w:rsid w:val="3C5978AF"/>
    <w:rsid w:val="3C6A4EDF"/>
    <w:rsid w:val="3C7ECB45"/>
    <w:rsid w:val="3C8C65C4"/>
    <w:rsid w:val="3CA47A04"/>
    <w:rsid w:val="3CC904CD"/>
    <w:rsid w:val="3CED867D"/>
    <w:rsid w:val="3D7444D7"/>
    <w:rsid w:val="3DB75256"/>
    <w:rsid w:val="3DBCCE08"/>
    <w:rsid w:val="3DC7C3DF"/>
    <w:rsid w:val="3DDB3C68"/>
    <w:rsid w:val="3DE90C5C"/>
    <w:rsid w:val="3E5431AA"/>
    <w:rsid w:val="3E655780"/>
    <w:rsid w:val="3E668301"/>
    <w:rsid w:val="3E722774"/>
    <w:rsid w:val="3E825E1C"/>
    <w:rsid w:val="3E91ACEA"/>
    <w:rsid w:val="3EA34215"/>
    <w:rsid w:val="3EA935F1"/>
    <w:rsid w:val="3ECD60B2"/>
    <w:rsid w:val="3ED9A662"/>
    <w:rsid w:val="3EF81BCB"/>
    <w:rsid w:val="3F121D3F"/>
    <w:rsid w:val="3F2B764E"/>
    <w:rsid w:val="3FF90DE7"/>
    <w:rsid w:val="400A3FED"/>
    <w:rsid w:val="4038B9E5"/>
    <w:rsid w:val="4048D2C4"/>
    <w:rsid w:val="409184AF"/>
    <w:rsid w:val="40A6103F"/>
    <w:rsid w:val="410DDCF1"/>
    <w:rsid w:val="412CE9D2"/>
    <w:rsid w:val="41410FB7"/>
    <w:rsid w:val="4141FDB0"/>
    <w:rsid w:val="4161ABA4"/>
    <w:rsid w:val="4168E268"/>
    <w:rsid w:val="41885565"/>
    <w:rsid w:val="41A2803F"/>
    <w:rsid w:val="41CC1AD1"/>
    <w:rsid w:val="41D99EAD"/>
    <w:rsid w:val="41F7C010"/>
    <w:rsid w:val="42034748"/>
    <w:rsid w:val="42051BC3"/>
    <w:rsid w:val="42163AD7"/>
    <w:rsid w:val="4236DFCA"/>
    <w:rsid w:val="4250D175"/>
    <w:rsid w:val="42521FB4"/>
    <w:rsid w:val="426F23D6"/>
    <w:rsid w:val="429411C5"/>
    <w:rsid w:val="42A1C0C7"/>
    <w:rsid w:val="42C7CCE2"/>
    <w:rsid w:val="4302E504"/>
    <w:rsid w:val="4309627A"/>
    <w:rsid w:val="432C9446"/>
    <w:rsid w:val="43449A7E"/>
    <w:rsid w:val="4372065A"/>
    <w:rsid w:val="4377DC29"/>
    <w:rsid w:val="437BDC55"/>
    <w:rsid w:val="4383B588"/>
    <w:rsid w:val="438D63DA"/>
    <w:rsid w:val="438FA4F8"/>
    <w:rsid w:val="43AB7CC3"/>
    <w:rsid w:val="43B14BF7"/>
    <w:rsid w:val="43BBC2A6"/>
    <w:rsid w:val="43C0159B"/>
    <w:rsid w:val="43E715DA"/>
    <w:rsid w:val="440CED70"/>
    <w:rsid w:val="44480D69"/>
    <w:rsid w:val="4458D4CB"/>
    <w:rsid w:val="445C1317"/>
    <w:rsid w:val="446619D7"/>
    <w:rsid w:val="447E1798"/>
    <w:rsid w:val="44B36018"/>
    <w:rsid w:val="44F6BC50"/>
    <w:rsid w:val="44F78322"/>
    <w:rsid w:val="45113F6F"/>
    <w:rsid w:val="452884C4"/>
    <w:rsid w:val="45814EFA"/>
    <w:rsid w:val="45838052"/>
    <w:rsid w:val="45AD6026"/>
    <w:rsid w:val="45F69D6A"/>
    <w:rsid w:val="462548E4"/>
    <w:rsid w:val="462D8702"/>
    <w:rsid w:val="46408C87"/>
    <w:rsid w:val="46448387"/>
    <w:rsid w:val="465ACA69"/>
    <w:rsid w:val="466D8A09"/>
    <w:rsid w:val="4695441C"/>
    <w:rsid w:val="469D5E2D"/>
    <w:rsid w:val="46BC66BC"/>
    <w:rsid w:val="46BE468A"/>
    <w:rsid w:val="46C5B0F3"/>
    <w:rsid w:val="46CE1FA0"/>
    <w:rsid w:val="46ED604D"/>
    <w:rsid w:val="470B7FDD"/>
    <w:rsid w:val="47127DDE"/>
    <w:rsid w:val="471C97AC"/>
    <w:rsid w:val="4728B592"/>
    <w:rsid w:val="47B33772"/>
    <w:rsid w:val="47B40F9F"/>
    <w:rsid w:val="47C93F20"/>
    <w:rsid w:val="47E37566"/>
    <w:rsid w:val="47F7F06C"/>
    <w:rsid w:val="47F9E5FB"/>
    <w:rsid w:val="48043394"/>
    <w:rsid w:val="483B0E80"/>
    <w:rsid w:val="485726AB"/>
    <w:rsid w:val="485FBF01"/>
    <w:rsid w:val="488D6BB8"/>
    <w:rsid w:val="48A12920"/>
    <w:rsid w:val="48B8B618"/>
    <w:rsid w:val="48BDC4E2"/>
    <w:rsid w:val="48FC213E"/>
    <w:rsid w:val="490C4BA3"/>
    <w:rsid w:val="49159693"/>
    <w:rsid w:val="4974368A"/>
    <w:rsid w:val="49A27712"/>
    <w:rsid w:val="4A0F32B1"/>
    <w:rsid w:val="4A28D5F2"/>
    <w:rsid w:val="4A41372F"/>
    <w:rsid w:val="4A5F3D59"/>
    <w:rsid w:val="4A68636C"/>
    <w:rsid w:val="4A9BE5C5"/>
    <w:rsid w:val="4B023A29"/>
    <w:rsid w:val="4B083904"/>
    <w:rsid w:val="4B17A3E0"/>
    <w:rsid w:val="4B274B20"/>
    <w:rsid w:val="4B2F37AB"/>
    <w:rsid w:val="4B412DFD"/>
    <w:rsid w:val="4B8EC76D"/>
    <w:rsid w:val="4BA181F5"/>
    <w:rsid w:val="4BC82683"/>
    <w:rsid w:val="4BD97368"/>
    <w:rsid w:val="4BD9EC74"/>
    <w:rsid w:val="4BF436B4"/>
    <w:rsid w:val="4C20B629"/>
    <w:rsid w:val="4CD7881E"/>
    <w:rsid w:val="4D1C3D6E"/>
    <w:rsid w:val="4D1E9E02"/>
    <w:rsid w:val="4D2A97CE"/>
    <w:rsid w:val="4D3A39F6"/>
    <w:rsid w:val="4D8D3F0A"/>
    <w:rsid w:val="4E2FD584"/>
    <w:rsid w:val="4F015ADC"/>
    <w:rsid w:val="4F0385EB"/>
    <w:rsid w:val="4F05D0AE"/>
    <w:rsid w:val="4F0C1CB0"/>
    <w:rsid w:val="4FBBA03B"/>
    <w:rsid w:val="4FBC0705"/>
    <w:rsid w:val="4FC0A97C"/>
    <w:rsid w:val="4FCE4670"/>
    <w:rsid w:val="4FFB0183"/>
    <w:rsid w:val="5017B52C"/>
    <w:rsid w:val="501DC063"/>
    <w:rsid w:val="5024376B"/>
    <w:rsid w:val="503F7193"/>
    <w:rsid w:val="50687306"/>
    <w:rsid w:val="50A2EE64"/>
    <w:rsid w:val="50CE4573"/>
    <w:rsid w:val="51008014"/>
    <w:rsid w:val="5132ABDC"/>
    <w:rsid w:val="51661744"/>
    <w:rsid w:val="5166CC9B"/>
    <w:rsid w:val="519BE979"/>
    <w:rsid w:val="51ADACFA"/>
    <w:rsid w:val="5200201A"/>
    <w:rsid w:val="520B0D19"/>
    <w:rsid w:val="524429B8"/>
    <w:rsid w:val="528202E2"/>
    <w:rsid w:val="528E019C"/>
    <w:rsid w:val="52926EF3"/>
    <w:rsid w:val="52A10A4B"/>
    <w:rsid w:val="52A8A1F8"/>
    <w:rsid w:val="52A95C78"/>
    <w:rsid w:val="52DCD16C"/>
    <w:rsid w:val="52E8A50A"/>
    <w:rsid w:val="53464B95"/>
    <w:rsid w:val="536C4690"/>
    <w:rsid w:val="53D941D1"/>
    <w:rsid w:val="53F757AB"/>
    <w:rsid w:val="53F8582D"/>
    <w:rsid w:val="53FDAEF0"/>
    <w:rsid w:val="5410D949"/>
    <w:rsid w:val="54D37DE7"/>
    <w:rsid w:val="551DC499"/>
    <w:rsid w:val="552998E0"/>
    <w:rsid w:val="5536BB6F"/>
    <w:rsid w:val="5540A83A"/>
    <w:rsid w:val="5566BA46"/>
    <w:rsid w:val="556D552E"/>
    <w:rsid w:val="5580DB18"/>
    <w:rsid w:val="55D09B7A"/>
    <w:rsid w:val="56120599"/>
    <w:rsid w:val="5624EA05"/>
    <w:rsid w:val="563B39DD"/>
    <w:rsid w:val="56848A03"/>
    <w:rsid w:val="569ABB81"/>
    <w:rsid w:val="56A0D96F"/>
    <w:rsid w:val="56A625C6"/>
    <w:rsid w:val="56D5CB1A"/>
    <w:rsid w:val="570D1D9F"/>
    <w:rsid w:val="5710E293"/>
    <w:rsid w:val="5732091A"/>
    <w:rsid w:val="57358895"/>
    <w:rsid w:val="574157C9"/>
    <w:rsid w:val="5759980F"/>
    <w:rsid w:val="575CB4D2"/>
    <w:rsid w:val="5761BBCE"/>
    <w:rsid w:val="5779887B"/>
    <w:rsid w:val="577C2114"/>
    <w:rsid w:val="57FD8DB2"/>
    <w:rsid w:val="5839BC16"/>
    <w:rsid w:val="583C0B28"/>
    <w:rsid w:val="5843AE74"/>
    <w:rsid w:val="584DDA2B"/>
    <w:rsid w:val="587A8271"/>
    <w:rsid w:val="589F5478"/>
    <w:rsid w:val="58AE316F"/>
    <w:rsid w:val="58B060F3"/>
    <w:rsid w:val="58CE4A38"/>
    <w:rsid w:val="58D3D9DE"/>
    <w:rsid w:val="58F719D5"/>
    <w:rsid w:val="5917B3E0"/>
    <w:rsid w:val="59324D13"/>
    <w:rsid w:val="594BE69D"/>
    <w:rsid w:val="59531114"/>
    <w:rsid w:val="59689487"/>
    <w:rsid w:val="599C978D"/>
    <w:rsid w:val="59B1D21D"/>
    <w:rsid w:val="59EFC52C"/>
    <w:rsid w:val="5A392BA0"/>
    <w:rsid w:val="5A428D69"/>
    <w:rsid w:val="5A4684C9"/>
    <w:rsid w:val="5A5ED40F"/>
    <w:rsid w:val="5A636C57"/>
    <w:rsid w:val="5AA98C7A"/>
    <w:rsid w:val="5AE576BC"/>
    <w:rsid w:val="5B06EBE8"/>
    <w:rsid w:val="5B09AB4B"/>
    <w:rsid w:val="5B0A3B7C"/>
    <w:rsid w:val="5B18A6AC"/>
    <w:rsid w:val="5B558B5F"/>
    <w:rsid w:val="5B86E683"/>
    <w:rsid w:val="5B98DA64"/>
    <w:rsid w:val="5B9A1DA7"/>
    <w:rsid w:val="5BDB1181"/>
    <w:rsid w:val="5C2121E3"/>
    <w:rsid w:val="5C585A4D"/>
    <w:rsid w:val="5C6D622F"/>
    <w:rsid w:val="5CA8E7CA"/>
    <w:rsid w:val="5CDE6FAC"/>
    <w:rsid w:val="5D299FCC"/>
    <w:rsid w:val="5D339EF6"/>
    <w:rsid w:val="5D3CABA3"/>
    <w:rsid w:val="5D436DE3"/>
    <w:rsid w:val="5DBBC209"/>
    <w:rsid w:val="5E0CD778"/>
    <w:rsid w:val="5E327301"/>
    <w:rsid w:val="5E854340"/>
    <w:rsid w:val="5E9D7A92"/>
    <w:rsid w:val="5EB61524"/>
    <w:rsid w:val="5EFAA76C"/>
    <w:rsid w:val="5F04BC26"/>
    <w:rsid w:val="5F31F00C"/>
    <w:rsid w:val="5F57926A"/>
    <w:rsid w:val="5F60B343"/>
    <w:rsid w:val="5FA34C52"/>
    <w:rsid w:val="5FEB3EE6"/>
    <w:rsid w:val="604D4330"/>
    <w:rsid w:val="608BCA3B"/>
    <w:rsid w:val="60D6768E"/>
    <w:rsid w:val="60DC8DE3"/>
    <w:rsid w:val="613D564B"/>
    <w:rsid w:val="614CCF60"/>
    <w:rsid w:val="618547E8"/>
    <w:rsid w:val="61F3307C"/>
    <w:rsid w:val="6200D84F"/>
    <w:rsid w:val="620FC719"/>
    <w:rsid w:val="62283CB8"/>
    <w:rsid w:val="623D7FEA"/>
    <w:rsid w:val="62AF08DD"/>
    <w:rsid w:val="62B1D83F"/>
    <w:rsid w:val="62BABE8F"/>
    <w:rsid w:val="62C83716"/>
    <w:rsid w:val="62DB51BB"/>
    <w:rsid w:val="62EEC751"/>
    <w:rsid w:val="636DB4CE"/>
    <w:rsid w:val="638E96E5"/>
    <w:rsid w:val="63CA4F51"/>
    <w:rsid w:val="63DDBFCF"/>
    <w:rsid w:val="642B54CF"/>
    <w:rsid w:val="646A4D19"/>
    <w:rsid w:val="646E3972"/>
    <w:rsid w:val="64757782"/>
    <w:rsid w:val="649AD7D4"/>
    <w:rsid w:val="6529F6AC"/>
    <w:rsid w:val="657BB6DC"/>
    <w:rsid w:val="65843206"/>
    <w:rsid w:val="65CFF4C7"/>
    <w:rsid w:val="65F0F9E6"/>
    <w:rsid w:val="65FAF910"/>
    <w:rsid w:val="660100A0"/>
    <w:rsid w:val="6640595B"/>
    <w:rsid w:val="664B27BB"/>
    <w:rsid w:val="667134D1"/>
    <w:rsid w:val="668C026E"/>
    <w:rsid w:val="66978030"/>
    <w:rsid w:val="669C9EBC"/>
    <w:rsid w:val="669CF4F3"/>
    <w:rsid w:val="66C7C8CC"/>
    <w:rsid w:val="66DF21DA"/>
    <w:rsid w:val="6704EF08"/>
    <w:rsid w:val="670623C9"/>
    <w:rsid w:val="670DD8AD"/>
    <w:rsid w:val="673BAF53"/>
    <w:rsid w:val="67A13CCE"/>
    <w:rsid w:val="67A790D3"/>
    <w:rsid w:val="67B899D4"/>
    <w:rsid w:val="67C70679"/>
    <w:rsid w:val="67D3822A"/>
    <w:rsid w:val="67F8A557"/>
    <w:rsid w:val="6858C985"/>
    <w:rsid w:val="689ACB1C"/>
    <w:rsid w:val="68CB9CAA"/>
    <w:rsid w:val="69144842"/>
    <w:rsid w:val="69442B7D"/>
    <w:rsid w:val="6944E078"/>
    <w:rsid w:val="6A3DBEBA"/>
    <w:rsid w:val="6A4A0DF5"/>
    <w:rsid w:val="6A609C4F"/>
    <w:rsid w:val="6A6A2E23"/>
    <w:rsid w:val="6A8503C0"/>
    <w:rsid w:val="6AD27EB2"/>
    <w:rsid w:val="6ADF9469"/>
    <w:rsid w:val="6AE0B0D9"/>
    <w:rsid w:val="6AE87FE1"/>
    <w:rsid w:val="6B054E94"/>
    <w:rsid w:val="6B47B4B2"/>
    <w:rsid w:val="6B57578F"/>
    <w:rsid w:val="6BB1D508"/>
    <w:rsid w:val="6C10D2A5"/>
    <w:rsid w:val="6C3241C9"/>
    <w:rsid w:val="6C43AF71"/>
    <w:rsid w:val="6C8D0716"/>
    <w:rsid w:val="6C97150E"/>
    <w:rsid w:val="6CDD6135"/>
    <w:rsid w:val="6CEC8728"/>
    <w:rsid w:val="6CEEC1B7"/>
    <w:rsid w:val="6D0AEDBC"/>
    <w:rsid w:val="6D24D5CC"/>
    <w:rsid w:val="6D7A3E44"/>
    <w:rsid w:val="6D7CAD3C"/>
    <w:rsid w:val="6D934D36"/>
    <w:rsid w:val="6DB15360"/>
    <w:rsid w:val="6DBCBC4A"/>
    <w:rsid w:val="6DD2B47F"/>
    <w:rsid w:val="6DD61DB1"/>
    <w:rsid w:val="6DD99073"/>
    <w:rsid w:val="6E0D2E32"/>
    <w:rsid w:val="6E786C5F"/>
    <w:rsid w:val="6E9279BB"/>
    <w:rsid w:val="6E931133"/>
    <w:rsid w:val="6E934404"/>
    <w:rsid w:val="6ECDCC85"/>
    <w:rsid w:val="6ED60FE4"/>
    <w:rsid w:val="6EDD457C"/>
    <w:rsid w:val="6EE9E52A"/>
    <w:rsid w:val="6F256EB7"/>
    <w:rsid w:val="6F47E052"/>
    <w:rsid w:val="6F4A2F64"/>
    <w:rsid w:val="6F521BEF"/>
    <w:rsid w:val="6F5E1357"/>
    <w:rsid w:val="6FBC4409"/>
    <w:rsid w:val="6FCE7431"/>
    <w:rsid w:val="6FD63424"/>
    <w:rsid w:val="702AC8B2"/>
    <w:rsid w:val="708A0B88"/>
    <w:rsid w:val="708AA300"/>
    <w:rsid w:val="7095A3EF"/>
    <w:rsid w:val="70C36614"/>
    <w:rsid w:val="70FE535D"/>
    <w:rsid w:val="7106969B"/>
    <w:rsid w:val="71105E4B"/>
    <w:rsid w:val="711E8BA5"/>
    <w:rsid w:val="718EAA0B"/>
    <w:rsid w:val="71AC81EB"/>
    <w:rsid w:val="71D45687"/>
    <w:rsid w:val="71D74A80"/>
    <w:rsid w:val="71D8EC1F"/>
    <w:rsid w:val="72092C05"/>
    <w:rsid w:val="72093685"/>
    <w:rsid w:val="720D04DB"/>
    <w:rsid w:val="7217D9C2"/>
    <w:rsid w:val="72329D9A"/>
    <w:rsid w:val="723578AD"/>
    <w:rsid w:val="725370E3"/>
    <w:rsid w:val="725740C4"/>
    <w:rsid w:val="7262B9B6"/>
    <w:rsid w:val="72837F68"/>
    <w:rsid w:val="72B7B9FC"/>
    <w:rsid w:val="733B05C3"/>
    <w:rsid w:val="7341CB7A"/>
    <w:rsid w:val="73494117"/>
    <w:rsid w:val="736A569F"/>
    <w:rsid w:val="7370CEF6"/>
    <w:rsid w:val="73782CB2"/>
    <w:rsid w:val="737E7BC3"/>
    <w:rsid w:val="738244AE"/>
    <w:rsid w:val="739A0817"/>
    <w:rsid w:val="739B07BC"/>
    <w:rsid w:val="73CBDE45"/>
    <w:rsid w:val="73E050AA"/>
    <w:rsid w:val="73F47B11"/>
    <w:rsid w:val="740DE1C6"/>
    <w:rsid w:val="742C0F28"/>
    <w:rsid w:val="743D086D"/>
    <w:rsid w:val="74417099"/>
    <w:rsid w:val="7450001C"/>
    <w:rsid w:val="746147C3"/>
    <w:rsid w:val="7472E285"/>
    <w:rsid w:val="747CC58F"/>
    <w:rsid w:val="74CBDF7E"/>
    <w:rsid w:val="74F92659"/>
    <w:rsid w:val="751B61A9"/>
    <w:rsid w:val="7551E7E5"/>
    <w:rsid w:val="758C051B"/>
    <w:rsid w:val="75963FBF"/>
    <w:rsid w:val="75C20E51"/>
    <w:rsid w:val="75E438C0"/>
    <w:rsid w:val="75E484FA"/>
    <w:rsid w:val="760166CC"/>
    <w:rsid w:val="760DF5AC"/>
    <w:rsid w:val="76423EA4"/>
    <w:rsid w:val="7667AFDF"/>
    <w:rsid w:val="76B8F872"/>
    <w:rsid w:val="76C9372A"/>
    <w:rsid w:val="779070F2"/>
    <w:rsid w:val="779215F2"/>
    <w:rsid w:val="779C49DC"/>
    <w:rsid w:val="779F3F9F"/>
    <w:rsid w:val="77AB59A4"/>
    <w:rsid w:val="77E8B254"/>
    <w:rsid w:val="78295F37"/>
    <w:rsid w:val="78405C36"/>
    <w:rsid w:val="789D6F9A"/>
    <w:rsid w:val="78A440A8"/>
    <w:rsid w:val="78BE6699"/>
    <w:rsid w:val="78CAD08A"/>
    <w:rsid w:val="78D7D146"/>
    <w:rsid w:val="78F0AC08"/>
    <w:rsid w:val="7922B181"/>
    <w:rsid w:val="7925643F"/>
    <w:rsid w:val="7932A324"/>
    <w:rsid w:val="793BFEE0"/>
    <w:rsid w:val="796218CA"/>
    <w:rsid w:val="796E5A62"/>
    <w:rsid w:val="79BAA99D"/>
    <w:rsid w:val="79C5E230"/>
    <w:rsid w:val="79D4B05B"/>
    <w:rsid w:val="7A58079C"/>
    <w:rsid w:val="7A63DD06"/>
    <w:rsid w:val="7A9694FE"/>
    <w:rsid w:val="7A98E30A"/>
    <w:rsid w:val="7AD97AD8"/>
    <w:rsid w:val="7B174DF6"/>
    <w:rsid w:val="7B91485D"/>
    <w:rsid w:val="7BE00891"/>
    <w:rsid w:val="7C9FBC8E"/>
    <w:rsid w:val="7CB07440"/>
    <w:rsid w:val="7CDBAC55"/>
    <w:rsid w:val="7CDF382A"/>
    <w:rsid w:val="7D10E0A9"/>
    <w:rsid w:val="7D14400C"/>
    <w:rsid w:val="7D741844"/>
    <w:rsid w:val="7D7B9A67"/>
    <w:rsid w:val="7D8A4178"/>
    <w:rsid w:val="7DBEA7E6"/>
    <w:rsid w:val="7DCAD640"/>
    <w:rsid w:val="7DDD7953"/>
    <w:rsid w:val="7E410DE0"/>
    <w:rsid w:val="7E529163"/>
    <w:rsid w:val="7E6BD5CF"/>
    <w:rsid w:val="7E6D64C3"/>
    <w:rsid w:val="7ED1B867"/>
    <w:rsid w:val="7ED7E604"/>
    <w:rsid w:val="7EE7D2F8"/>
    <w:rsid w:val="7EEA35C5"/>
    <w:rsid w:val="7F06D637"/>
    <w:rsid w:val="7F077522"/>
    <w:rsid w:val="7F11B81A"/>
    <w:rsid w:val="7F37C599"/>
    <w:rsid w:val="7F44272A"/>
    <w:rsid w:val="7F4916F3"/>
    <w:rsid w:val="7F72FD0D"/>
    <w:rsid w:val="7F85BB02"/>
    <w:rsid w:val="7F8C8667"/>
    <w:rsid w:val="7F909144"/>
    <w:rsid w:val="7FA0EE72"/>
    <w:rsid w:val="7FFBD8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030CD"/>
  <w15:chartTrackingRefBased/>
  <w15:docId w15:val="{3BBA3AF0-24B4-4D7F-9230-AC96A0E1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2A1"/>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163B"/>
    <w:pPr>
      <w:keepNext/>
      <w:keepLines/>
      <w:spacing w:before="40" w:after="0" w:line="240" w:lineRule="auto"/>
      <w:jc w:val="center"/>
      <w:outlineLvl w:val="1"/>
    </w:pPr>
    <w:rPr>
      <w:rFonts w:ascii="Arial" w:eastAsiaTheme="majorEastAsia" w:hAnsi="Arial" w:cstheme="majorBidi"/>
      <w:b/>
      <w:color w:val="0D0D0D" w:themeColor="text1" w:themeTint="F2"/>
      <w:sz w:val="26"/>
      <w:szCs w:val="26"/>
    </w:rPr>
  </w:style>
  <w:style w:type="paragraph" w:styleId="Heading3">
    <w:name w:val="heading 3"/>
    <w:basedOn w:val="Normal"/>
    <w:next w:val="Normal"/>
    <w:link w:val="Heading3Char"/>
    <w:uiPriority w:val="9"/>
    <w:unhideWhenUsed/>
    <w:qFormat/>
    <w:rsid w:val="00905417"/>
    <w:pPr>
      <w:keepNext/>
      <w:keepLines/>
      <w:numPr>
        <w:numId w:val="46"/>
      </w:numPr>
      <w:spacing w:before="40" w:after="0" w:line="240" w:lineRule="auto"/>
      <w:outlineLvl w:val="2"/>
    </w:pPr>
    <w:rPr>
      <w:rFonts w:ascii="Arial" w:eastAsiaTheme="majorEastAsia" w:hAnsi="Arial" w:cstheme="majorBidi"/>
      <w:b/>
      <w:color w:val="0D0D0D" w:themeColor="text1" w:themeTint="F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4F"/>
    <w:rPr>
      <w:noProof/>
    </w:rPr>
  </w:style>
  <w:style w:type="paragraph" w:styleId="Footer">
    <w:name w:val="footer"/>
    <w:basedOn w:val="Normal"/>
    <w:link w:val="FooterChar"/>
    <w:uiPriority w:val="99"/>
    <w:unhideWhenUsed/>
    <w:rsid w:val="00E64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4F"/>
    <w:rPr>
      <w:noProof/>
    </w:rPr>
  </w:style>
  <w:style w:type="character" w:styleId="Hyperlink">
    <w:name w:val="Hyperlink"/>
    <w:basedOn w:val="DefaultParagraphFont"/>
    <w:uiPriority w:val="99"/>
    <w:unhideWhenUsed/>
    <w:rsid w:val="00E6424F"/>
    <w:rPr>
      <w:color w:val="0563C1" w:themeColor="hyperlink"/>
      <w:u w:val="single"/>
    </w:rPr>
  </w:style>
  <w:style w:type="character" w:styleId="UnresolvedMention">
    <w:name w:val="Unresolved Mention"/>
    <w:basedOn w:val="DefaultParagraphFont"/>
    <w:uiPriority w:val="99"/>
    <w:semiHidden/>
    <w:unhideWhenUsed/>
    <w:rsid w:val="00E6424F"/>
    <w:rPr>
      <w:color w:val="605E5C"/>
      <w:shd w:val="clear" w:color="auto" w:fill="E1DFDD"/>
    </w:rPr>
  </w:style>
  <w:style w:type="table" w:styleId="TableGrid">
    <w:name w:val="Table Grid"/>
    <w:basedOn w:val="TableNormal"/>
    <w:uiPriority w:val="39"/>
    <w:rsid w:val="00E64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6424F"/>
    <w:pPr>
      <w:ind w:left="720"/>
      <w:contextualSpacing/>
    </w:pPr>
  </w:style>
  <w:style w:type="character" w:styleId="FollowedHyperlink">
    <w:name w:val="FollowedHyperlink"/>
    <w:basedOn w:val="DefaultParagraphFont"/>
    <w:uiPriority w:val="99"/>
    <w:semiHidden/>
    <w:unhideWhenUsed/>
    <w:rsid w:val="005801E2"/>
    <w:rPr>
      <w:color w:val="954F72" w:themeColor="followedHyperlink"/>
      <w:u w:val="single"/>
    </w:rPr>
  </w:style>
  <w:style w:type="character" w:styleId="CommentReference">
    <w:name w:val="annotation reference"/>
    <w:basedOn w:val="DefaultParagraphFont"/>
    <w:uiPriority w:val="99"/>
    <w:semiHidden/>
    <w:unhideWhenUsed/>
    <w:rsid w:val="00585AB4"/>
    <w:rPr>
      <w:sz w:val="16"/>
      <w:szCs w:val="16"/>
    </w:rPr>
  </w:style>
  <w:style w:type="paragraph" w:styleId="CommentText">
    <w:name w:val="annotation text"/>
    <w:basedOn w:val="Normal"/>
    <w:link w:val="CommentTextChar"/>
    <w:uiPriority w:val="99"/>
    <w:unhideWhenUsed/>
    <w:rsid w:val="00585AB4"/>
    <w:pPr>
      <w:spacing w:line="240" w:lineRule="auto"/>
    </w:pPr>
    <w:rPr>
      <w:sz w:val="20"/>
      <w:szCs w:val="20"/>
    </w:rPr>
  </w:style>
  <w:style w:type="character" w:customStyle="1" w:styleId="CommentTextChar">
    <w:name w:val="Comment Text Char"/>
    <w:basedOn w:val="DefaultParagraphFont"/>
    <w:link w:val="CommentText"/>
    <w:uiPriority w:val="99"/>
    <w:rsid w:val="00585AB4"/>
    <w:rPr>
      <w:sz w:val="20"/>
      <w:szCs w:val="20"/>
    </w:rPr>
  </w:style>
  <w:style w:type="paragraph" w:styleId="CommentSubject">
    <w:name w:val="annotation subject"/>
    <w:basedOn w:val="CommentText"/>
    <w:next w:val="CommentText"/>
    <w:link w:val="CommentSubjectChar"/>
    <w:uiPriority w:val="99"/>
    <w:semiHidden/>
    <w:unhideWhenUsed/>
    <w:rsid w:val="00585AB4"/>
    <w:rPr>
      <w:b/>
      <w:bCs/>
    </w:rPr>
  </w:style>
  <w:style w:type="character" w:customStyle="1" w:styleId="CommentSubjectChar">
    <w:name w:val="Comment Subject Char"/>
    <w:basedOn w:val="CommentTextChar"/>
    <w:link w:val="CommentSubject"/>
    <w:uiPriority w:val="99"/>
    <w:semiHidden/>
    <w:rsid w:val="00585AB4"/>
    <w:rPr>
      <w:b/>
      <w:bCs/>
      <w:sz w:val="20"/>
      <w:szCs w:val="20"/>
    </w:rPr>
  </w:style>
  <w:style w:type="character" w:customStyle="1" w:styleId="ListParagraphChar">
    <w:name w:val="List Paragraph Char"/>
    <w:link w:val="ListParagraph"/>
    <w:uiPriority w:val="34"/>
    <w:rsid w:val="008B07A5"/>
  </w:style>
  <w:style w:type="character" w:customStyle="1" w:styleId="normaltextrun">
    <w:name w:val="normaltextrun"/>
    <w:basedOn w:val="DefaultParagraphFont"/>
    <w:rsid w:val="003A292B"/>
  </w:style>
  <w:style w:type="paragraph" w:styleId="NoSpacing">
    <w:name w:val="No Spacing"/>
    <w:uiPriority w:val="1"/>
    <w:qFormat/>
    <w:rsid w:val="00292E92"/>
    <w:pPr>
      <w:spacing w:after="0" w:line="240" w:lineRule="auto"/>
    </w:pPr>
  </w:style>
  <w:style w:type="character" w:customStyle="1" w:styleId="Heading1Char">
    <w:name w:val="Heading 1 Char"/>
    <w:basedOn w:val="DefaultParagraphFont"/>
    <w:link w:val="Heading1"/>
    <w:uiPriority w:val="9"/>
    <w:rsid w:val="00F902A1"/>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41163B"/>
    <w:rPr>
      <w:rFonts w:ascii="Arial" w:eastAsiaTheme="majorEastAsia" w:hAnsi="Arial" w:cstheme="majorBidi"/>
      <w:b/>
      <w:color w:val="0D0D0D" w:themeColor="text1" w:themeTint="F2"/>
      <w:sz w:val="26"/>
      <w:szCs w:val="26"/>
    </w:rPr>
  </w:style>
  <w:style w:type="character" w:customStyle="1" w:styleId="Heading3Char">
    <w:name w:val="Heading 3 Char"/>
    <w:basedOn w:val="DefaultParagraphFont"/>
    <w:link w:val="Heading3"/>
    <w:uiPriority w:val="9"/>
    <w:rsid w:val="00905417"/>
    <w:rPr>
      <w:rFonts w:ascii="Arial" w:eastAsiaTheme="majorEastAsia" w:hAnsi="Arial" w:cstheme="majorBidi"/>
      <w:b/>
      <w:color w:val="0D0D0D" w:themeColor="text1" w:themeTint="F2"/>
      <w:sz w:val="24"/>
      <w:szCs w:val="24"/>
    </w:rPr>
  </w:style>
  <w:style w:type="character" w:customStyle="1" w:styleId="fontstyle01">
    <w:name w:val="fontstyle01"/>
    <w:basedOn w:val="DefaultParagraphFont"/>
    <w:rsid w:val="006F1206"/>
    <w:rPr>
      <w:rFonts w:ascii="Arial-BoldMT" w:hAnsi="Arial-BoldMT" w:hint="default"/>
      <w:b/>
      <w:bCs/>
      <w:i w:val="0"/>
      <w:iCs w:val="0"/>
      <w:color w:val="0563C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4713">
      <w:bodyDiv w:val="1"/>
      <w:marLeft w:val="0"/>
      <w:marRight w:val="0"/>
      <w:marTop w:val="0"/>
      <w:marBottom w:val="0"/>
      <w:divBdr>
        <w:top w:val="none" w:sz="0" w:space="0" w:color="auto"/>
        <w:left w:val="none" w:sz="0" w:space="0" w:color="auto"/>
        <w:bottom w:val="none" w:sz="0" w:space="0" w:color="auto"/>
        <w:right w:val="none" w:sz="0" w:space="0" w:color="auto"/>
      </w:divBdr>
    </w:div>
    <w:div w:id="175581268">
      <w:bodyDiv w:val="1"/>
      <w:marLeft w:val="0"/>
      <w:marRight w:val="0"/>
      <w:marTop w:val="0"/>
      <w:marBottom w:val="0"/>
      <w:divBdr>
        <w:top w:val="none" w:sz="0" w:space="0" w:color="auto"/>
        <w:left w:val="none" w:sz="0" w:space="0" w:color="auto"/>
        <w:bottom w:val="none" w:sz="0" w:space="0" w:color="auto"/>
        <w:right w:val="none" w:sz="0" w:space="0" w:color="auto"/>
      </w:divBdr>
    </w:div>
    <w:div w:id="205718914">
      <w:bodyDiv w:val="1"/>
      <w:marLeft w:val="0"/>
      <w:marRight w:val="0"/>
      <w:marTop w:val="0"/>
      <w:marBottom w:val="0"/>
      <w:divBdr>
        <w:top w:val="none" w:sz="0" w:space="0" w:color="auto"/>
        <w:left w:val="none" w:sz="0" w:space="0" w:color="auto"/>
        <w:bottom w:val="none" w:sz="0" w:space="0" w:color="auto"/>
        <w:right w:val="none" w:sz="0" w:space="0" w:color="auto"/>
      </w:divBdr>
    </w:div>
    <w:div w:id="209076352">
      <w:bodyDiv w:val="1"/>
      <w:marLeft w:val="0"/>
      <w:marRight w:val="0"/>
      <w:marTop w:val="0"/>
      <w:marBottom w:val="0"/>
      <w:divBdr>
        <w:top w:val="none" w:sz="0" w:space="0" w:color="auto"/>
        <w:left w:val="none" w:sz="0" w:space="0" w:color="auto"/>
        <w:bottom w:val="none" w:sz="0" w:space="0" w:color="auto"/>
        <w:right w:val="none" w:sz="0" w:space="0" w:color="auto"/>
      </w:divBdr>
    </w:div>
    <w:div w:id="242227517">
      <w:bodyDiv w:val="1"/>
      <w:marLeft w:val="0"/>
      <w:marRight w:val="0"/>
      <w:marTop w:val="0"/>
      <w:marBottom w:val="0"/>
      <w:divBdr>
        <w:top w:val="none" w:sz="0" w:space="0" w:color="auto"/>
        <w:left w:val="none" w:sz="0" w:space="0" w:color="auto"/>
        <w:bottom w:val="none" w:sz="0" w:space="0" w:color="auto"/>
        <w:right w:val="none" w:sz="0" w:space="0" w:color="auto"/>
      </w:divBdr>
    </w:div>
    <w:div w:id="292759265">
      <w:bodyDiv w:val="1"/>
      <w:marLeft w:val="0"/>
      <w:marRight w:val="0"/>
      <w:marTop w:val="0"/>
      <w:marBottom w:val="0"/>
      <w:divBdr>
        <w:top w:val="none" w:sz="0" w:space="0" w:color="auto"/>
        <w:left w:val="none" w:sz="0" w:space="0" w:color="auto"/>
        <w:bottom w:val="none" w:sz="0" w:space="0" w:color="auto"/>
        <w:right w:val="none" w:sz="0" w:space="0" w:color="auto"/>
      </w:divBdr>
    </w:div>
    <w:div w:id="301618594">
      <w:bodyDiv w:val="1"/>
      <w:marLeft w:val="0"/>
      <w:marRight w:val="0"/>
      <w:marTop w:val="0"/>
      <w:marBottom w:val="0"/>
      <w:divBdr>
        <w:top w:val="none" w:sz="0" w:space="0" w:color="auto"/>
        <w:left w:val="none" w:sz="0" w:space="0" w:color="auto"/>
        <w:bottom w:val="none" w:sz="0" w:space="0" w:color="auto"/>
        <w:right w:val="none" w:sz="0" w:space="0" w:color="auto"/>
      </w:divBdr>
    </w:div>
    <w:div w:id="400100482">
      <w:bodyDiv w:val="1"/>
      <w:marLeft w:val="0"/>
      <w:marRight w:val="0"/>
      <w:marTop w:val="0"/>
      <w:marBottom w:val="0"/>
      <w:divBdr>
        <w:top w:val="none" w:sz="0" w:space="0" w:color="auto"/>
        <w:left w:val="none" w:sz="0" w:space="0" w:color="auto"/>
        <w:bottom w:val="none" w:sz="0" w:space="0" w:color="auto"/>
        <w:right w:val="none" w:sz="0" w:space="0" w:color="auto"/>
      </w:divBdr>
    </w:div>
    <w:div w:id="418333158">
      <w:bodyDiv w:val="1"/>
      <w:marLeft w:val="0"/>
      <w:marRight w:val="0"/>
      <w:marTop w:val="0"/>
      <w:marBottom w:val="0"/>
      <w:divBdr>
        <w:top w:val="none" w:sz="0" w:space="0" w:color="auto"/>
        <w:left w:val="none" w:sz="0" w:space="0" w:color="auto"/>
        <w:bottom w:val="none" w:sz="0" w:space="0" w:color="auto"/>
        <w:right w:val="none" w:sz="0" w:space="0" w:color="auto"/>
      </w:divBdr>
    </w:div>
    <w:div w:id="438574957">
      <w:bodyDiv w:val="1"/>
      <w:marLeft w:val="0"/>
      <w:marRight w:val="0"/>
      <w:marTop w:val="0"/>
      <w:marBottom w:val="0"/>
      <w:divBdr>
        <w:top w:val="none" w:sz="0" w:space="0" w:color="auto"/>
        <w:left w:val="none" w:sz="0" w:space="0" w:color="auto"/>
        <w:bottom w:val="none" w:sz="0" w:space="0" w:color="auto"/>
        <w:right w:val="none" w:sz="0" w:space="0" w:color="auto"/>
      </w:divBdr>
    </w:div>
    <w:div w:id="461772947">
      <w:bodyDiv w:val="1"/>
      <w:marLeft w:val="0"/>
      <w:marRight w:val="0"/>
      <w:marTop w:val="0"/>
      <w:marBottom w:val="0"/>
      <w:divBdr>
        <w:top w:val="none" w:sz="0" w:space="0" w:color="auto"/>
        <w:left w:val="none" w:sz="0" w:space="0" w:color="auto"/>
        <w:bottom w:val="none" w:sz="0" w:space="0" w:color="auto"/>
        <w:right w:val="none" w:sz="0" w:space="0" w:color="auto"/>
      </w:divBdr>
    </w:div>
    <w:div w:id="484007966">
      <w:bodyDiv w:val="1"/>
      <w:marLeft w:val="0"/>
      <w:marRight w:val="0"/>
      <w:marTop w:val="0"/>
      <w:marBottom w:val="0"/>
      <w:divBdr>
        <w:top w:val="none" w:sz="0" w:space="0" w:color="auto"/>
        <w:left w:val="none" w:sz="0" w:space="0" w:color="auto"/>
        <w:bottom w:val="none" w:sz="0" w:space="0" w:color="auto"/>
        <w:right w:val="none" w:sz="0" w:space="0" w:color="auto"/>
      </w:divBdr>
    </w:div>
    <w:div w:id="510947281">
      <w:bodyDiv w:val="1"/>
      <w:marLeft w:val="0"/>
      <w:marRight w:val="0"/>
      <w:marTop w:val="0"/>
      <w:marBottom w:val="0"/>
      <w:divBdr>
        <w:top w:val="none" w:sz="0" w:space="0" w:color="auto"/>
        <w:left w:val="none" w:sz="0" w:space="0" w:color="auto"/>
        <w:bottom w:val="none" w:sz="0" w:space="0" w:color="auto"/>
        <w:right w:val="none" w:sz="0" w:space="0" w:color="auto"/>
      </w:divBdr>
    </w:div>
    <w:div w:id="522012032">
      <w:bodyDiv w:val="1"/>
      <w:marLeft w:val="0"/>
      <w:marRight w:val="0"/>
      <w:marTop w:val="0"/>
      <w:marBottom w:val="0"/>
      <w:divBdr>
        <w:top w:val="none" w:sz="0" w:space="0" w:color="auto"/>
        <w:left w:val="none" w:sz="0" w:space="0" w:color="auto"/>
        <w:bottom w:val="none" w:sz="0" w:space="0" w:color="auto"/>
        <w:right w:val="none" w:sz="0" w:space="0" w:color="auto"/>
      </w:divBdr>
    </w:div>
    <w:div w:id="584531745">
      <w:bodyDiv w:val="1"/>
      <w:marLeft w:val="0"/>
      <w:marRight w:val="0"/>
      <w:marTop w:val="0"/>
      <w:marBottom w:val="0"/>
      <w:divBdr>
        <w:top w:val="none" w:sz="0" w:space="0" w:color="auto"/>
        <w:left w:val="none" w:sz="0" w:space="0" w:color="auto"/>
        <w:bottom w:val="none" w:sz="0" w:space="0" w:color="auto"/>
        <w:right w:val="none" w:sz="0" w:space="0" w:color="auto"/>
      </w:divBdr>
    </w:div>
    <w:div w:id="590088806">
      <w:bodyDiv w:val="1"/>
      <w:marLeft w:val="0"/>
      <w:marRight w:val="0"/>
      <w:marTop w:val="0"/>
      <w:marBottom w:val="0"/>
      <w:divBdr>
        <w:top w:val="none" w:sz="0" w:space="0" w:color="auto"/>
        <w:left w:val="none" w:sz="0" w:space="0" w:color="auto"/>
        <w:bottom w:val="none" w:sz="0" w:space="0" w:color="auto"/>
        <w:right w:val="none" w:sz="0" w:space="0" w:color="auto"/>
      </w:divBdr>
    </w:div>
    <w:div w:id="653610469">
      <w:bodyDiv w:val="1"/>
      <w:marLeft w:val="0"/>
      <w:marRight w:val="0"/>
      <w:marTop w:val="0"/>
      <w:marBottom w:val="0"/>
      <w:divBdr>
        <w:top w:val="none" w:sz="0" w:space="0" w:color="auto"/>
        <w:left w:val="none" w:sz="0" w:space="0" w:color="auto"/>
        <w:bottom w:val="none" w:sz="0" w:space="0" w:color="auto"/>
        <w:right w:val="none" w:sz="0" w:space="0" w:color="auto"/>
      </w:divBdr>
    </w:div>
    <w:div w:id="892498894">
      <w:bodyDiv w:val="1"/>
      <w:marLeft w:val="0"/>
      <w:marRight w:val="0"/>
      <w:marTop w:val="0"/>
      <w:marBottom w:val="0"/>
      <w:divBdr>
        <w:top w:val="none" w:sz="0" w:space="0" w:color="auto"/>
        <w:left w:val="none" w:sz="0" w:space="0" w:color="auto"/>
        <w:bottom w:val="none" w:sz="0" w:space="0" w:color="auto"/>
        <w:right w:val="none" w:sz="0" w:space="0" w:color="auto"/>
      </w:divBdr>
    </w:div>
    <w:div w:id="959918543">
      <w:bodyDiv w:val="1"/>
      <w:marLeft w:val="0"/>
      <w:marRight w:val="0"/>
      <w:marTop w:val="0"/>
      <w:marBottom w:val="0"/>
      <w:divBdr>
        <w:top w:val="none" w:sz="0" w:space="0" w:color="auto"/>
        <w:left w:val="none" w:sz="0" w:space="0" w:color="auto"/>
        <w:bottom w:val="none" w:sz="0" w:space="0" w:color="auto"/>
        <w:right w:val="none" w:sz="0" w:space="0" w:color="auto"/>
      </w:divBdr>
    </w:div>
    <w:div w:id="967398502">
      <w:bodyDiv w:val="1"/>
      <w:marLeft w:val="0"/>
      <w:marRight w:val="0"/>
      <w:marTop w:val="0"/>
      <w:marBottom w:val="0"/>
      <w:divBdr>
        <w:top w:val="none" w:sz="0" w:space="0" w:color="auto"/>
        <w:left w:val="none" w:sz="0" w:space="0" w:color="auto"/>
        <w:bottom w:val="none" w:sz="0" w:space="0" w:color="auto"/>
        <w:right w:val="none" w:sz="0" w:space="0" w:color="auto"/>
      </w:divBdr>
    </w:div>
    <w:div w:id="967710321">
      <w:bodyDiv w:val="1"/>
      <w:marLeft w:val="0"/>
      <w:marRight w:val="0"/>
      <w:marTop w:val="0"/>
      <w:marBottom w:val="0"/>
      <w:divBdr>
        <w:top w:val="none" w:sz="0" w:space="0" w:color="auto"/>
        <w:left w:val="none" w:sz="0" w:space="0" w:color="auto"/>
        <w:bottom w:val="none" w:sz="0" w:space="0" w:color="auto"/>
        <w:right w:val="none" w:sz="0" w:space="0" w:color="auto"/>
      </w:divBdr>
    </w:div>
    <w:div w:id="1063256276">
      <w:bodyDiv w:val="1"/>
      <w:marLeft w:val="0"/>
      <w:marRight w:val="0"/>
      <w:marTop w:val="0"/>
      <w:marBottom w:val="0"/>
      <w:divBdr>
        <w:top w:val="none" w:sz="0" w:space="0" w:color="auto"/>
        <w:left w:val="none" w:sz="0" w:space="0" w:color="auto"/>
        <w:bottom w:val="none" w:sz="0" w:space="0" w:color="auto"/>
        <w:right w:val="none" w:sz="0" w:space="0" w:color="auto"/>
      </w:divBdr>
    </w:div>
    <w:div w:id="1086073240">
      <w:bodyDiv w:val="1"/>
      <w:marLeft w:val="0"/>
      <w:marRight w:val="0"/>
      <w:marTop w:val="0"/>
      <w:marBottom w:val="0"/>
      <w:divBdr>
        <w:top w:val="none" w:sz="0" w:space="0" w:color="auto"/>
        <w:left w:val="none" w:sz="0" w:space="0" w:color="auto"/>
        <w:bottom w:val="none" w:sz="0" w:space="0" w:color="auto"/>
        <w:right w:val="none" w:sz="0" w:space="0" w:color="auto"/>
      </w:divBdr>
    </w:div>
    <w:div w:id="1212841598">
      <w:bodyDiv w:val="1"/>
      <w:marLeft w:val="0"/>
      <w:marRight w:val="0"/>
      <w:marTop w:val="0"/>
      <w:marBottom w:val="0"/>
      <w:divBdr>
        <w:top w:val="none" w:sz="0" w:space="0" w:color="auto"/>
        <w:left w:val="none" w:sz="0" w:space="0" w:color="auto"/>
        <w:bottom w:val="none" w:sz="0" w:space="0" w:color="auto"/>
        <w:right w:val="none" w:sz="0" w:space="0" w:color="auto"/>
      </w:divBdr>
    </w:div>
    <w:div w:id="1341740059">
      <w:bodyDiv w:val="1"/>
      <w:marLeft w:val="0"/>
      <w:marRight w:val="0"/>
      <w:marTop w:val="0"/>
      <w:marBottom w:val="0"/>
      <w:divBdr>
        <w:top w:val="none" w:sz="0" w:space="0" w:color="auto"/>
        <w:left w:val="none" w:sz="0" w:space="0" w:color="auto"/>
        <w:bottom w:val="none" w:sz="0" w:space="0" w:color="auto"/>
        <w:right w:val="none" w:sz="0" w:space="0" w:color="auto"/>
      </w:divBdr>
    </w:div>
    <w:div w:id="1519537551">
      <w:bodyDiv w:val="1"/>
      <w:marLeft w:val="0"/>
      <w:marRight w:val="0"/>
      <w:marTop w:val="0"/>
      <w:marBottom w:val="0"/>
      <w:divBdr>
        <w:top w:val="none" w:sz="0" w:space="0" w:color="auto"/>
        <w:left w:val="none" w:sz="0" w:space="0" w:color="auto"/>
        <w:bottom w:val="none" w:sz="0" w:space="0" w:color="auto"/>
        <w:right w:val="none" w:sz="0" w:space="0" w:color="auto"/>
      </w:divBdr>
    </w:div>
    <w:div w:id="1563906972">
      <w:bodyDiv w:val="1"/>
      <w:marLeft w:val="0"/>
      <w:marRight w:val="0"/>
      <w:marTop w:val="0"/>
      <w:marBottom w:val="0"/>
      <w:divBdr>
        <w:top w:val="none" w:sz="0" w:space="0" w:color="auto"/>
        <w:left w:val="none" w:sz="0" w:space="0" w:color="auto"/>
        <w:bottom w:val="none" w:sz="0" w:space="0" w:color="auto"/>
        <w:right w:val="none" w:sz="0" w:space="0" w:color="auto"/>
      </w:divBdr>
    </w:div>
    <w:div w:id="1604336163">
      <w:bodyDiv w:val="1"/>
      <w:marLeft w:val="0"/>
      <w:marRight w:val="0"/>
      <w:marTop w:val="0"/>
      <w:marBottom w:val="0"/>
      <w:divBdr>
        <w:top w:val="none" w:sz="0" w:space="0" w:color="auto"/>
        <w:left w:val="none" w:sz="0" w:space="0" w:color="auto"/>
        <w:bottom w:val="none" w:sz="0" w:space="0" w:color="auto"/>
        <w:right w:val="none" w:sz="0" w:space="0" w:color="auto"/>
      </w:divBdr>
    </w:div>
    <w:div w:id="1635988082">
      <w:bodyDiv w:val="1"/>
      <w:marLeft w:val="0"/>
      <w:marRight w:val="0"/>
      <w:marTop w:val="0"/>
      <w:marBottom w:val="0"/>
      <w:divBdr>
        <w:top w:val="none" w:sz="0" w:space="0" w:color="auto"/>
        <w:left w:val="none" w:sz="0" w:space="0" w:color="auto"/>
        <w:bottom w:val="none" w:sz="0" w:space="0" w:color="auto"/>
        <w:right w:val="none" w:sz="0" w:space="0" w:color="auto"/>
      </w:divBdr>
    </w:div>
    <w:div w:id="1706712428">
      <w:bodyDiv w:val="1"/>
      <w:marLeft w:val="0"/>
      <w:marRight w:val="0"/>
      <w:marTop w:val="0"/>
      <w:marBottom w:val="0"/>
      <w:divBdr>
        <w:top w:val="none" w:sz="0" w:space="0" w:color="auto"/>
        <w:left w:val="none" w:sz="0" w:space="0" w:color="auto"/>
        <w:bottom w:val="none" w:sz="0" w:space="0" w:color="auto"/>
        <w:right w:val="none" w:sz="0" w:space="0" w:color="auto"/>
      </w:divBdr>
    </w:div>
    <w:div w:id="1804809730">
      <w:bodyDiv w:val="1"/>
      <w:marLeft w:val="0"/>
      <w:marRight w:val="0"/>
      <w:marTop w:val="0"/>
      <w:marBottom w:val="0"/>
      <w:divBdr>
        <w:top w:val="none" w:sz="0" w:space="0" w:color="auto"/>
        <w:left w:val="none" w:sz="0" w:space="0" w:color="auto"/>
        <w:bottom w:val="none" w:sz="0" w:space="0" w:color="auto"/>
        <w:right w:val="none" w:sz="0" w:space="0" w:color="auto"/>
      </w:divBdr>
    </w:div>
    <w:div w:id="1830633037">
      <w:bodyDiv w:val="1"/>
      <w:marLeft w:val="0"/>
      <w:marRight w:val="0"/>
      <w:marTop w:val="0"/>
      <w:marBottom w:val="0"/>
      <w:divBdr>
        <w:top w:val="none" w:sz="0" w:space="0" w:color="auto"/>
        <w:left w:val="none" w:sz="0" w:space="0" w:color="auto"/>
        <w:bottom w:val="none" w:sz="0" w:space="0" w:color="auto"/>
        <w:right w:val="none" w:sz="0" w:space="0" w:color="auto"/>
      </w:divBdr>
    </w:div>
    <w:div w:id="1830829908">
      <w:bodyDiv w:val="1"/>
      <w:marLeft w:val="0"/>
      <w:marRight w:val="0"/>
      <w:marTop w:val="0"/>
      <w:marBottom w:val="0"/>
      <w:divBdr>
        <w:top w:val="none" w:sz="0" w:space="0" w:color="auto"/>
        <w:left w:val="none" w:sz="0" w:space="0" w:color="auto"/>
        <w:bottom w:val="none" w:sz="0" w:space="0" w:color="auto"/>
        <w:right w:val="none" w:sz="0" w:space="0" w:color="auto"/>
      </w:divBdr>
    </w:div>
    <w:div w:id="1920629631">
      <w:bodyDiv w:val="1"/>
      <w:marLeft w:val="0"/>
      <w:marRight w:val="0"/>
      <w:marTop w:val="0"/>
      <w:marBottom w:val="0"/>
      <w:divBdr>
        <w:top w:val="none" w:sz="0" w:space="0" w:color="auto"/>
        <w:left w:val="none" w:sz="0" w:space="0" w:color="auto"/>
        <w:bottom w:val="none" w:sz="0" w:space="0" w:color="auto"/>
        <w:right w:val="none" w:sz="0" w:space="0" w:color="auto"/>
      </w:divBdr>
    </w:div>
    <w:div w:id="2012948105">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9546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paedms.milton-keynes.gov.uk/PublicAccess_Corplive/SearchResult/RunThirdPartySearch?FileSystemId=DC&amp;FOLDER1_REF=24/00328/HOU" TargetMode="External"/><Relationship Id="rId18" Type="http://schemas.openxmlformats.org/officeDocument/2006/relationships/hyperlink" Target="https://npaedms.milton-keynes.gov.uk/PublicAccess_Corplive/SearchResult/RunThirdPartySearch?FileSystemId=DC&amp;FOLDER1_REF=24/00480/CLUP" TargetMode="External"/><Relationship Id="rId3" Type="http://schemas.openxmlformats.org/officeDocument/2006/relationships/customXml" Target="../customXml/item3.xml"/><Relationship Id="rId21" Type="http://schemas.openxmlformats.org/officeDocument/2006/relationships/hyperlink" Target="https://www.milton-keynes.gov.uk/planning-and-building/planning-policy/newport-pagnell-neighbourhood-plan" TargetMode="External"/><Relationship Id="rId7" Type="http://schemas.openxmlformats.org/officeDocument/2006/relationships/settings" Target="settings.xml"/><Relationship Id="rId12" Type="http://schemas.openxmlformats.org/officeDocument/2006/relationships/hyperlink" Target="https://npaedms.milton-keynes.gov.uk/PublicAccess_Corplive/SearchResult/RunThirdPartySearch?FileSystemId=DC&amp;FOLDER1_REF=24/00431/HOU" TargetMode="External"/><Relationship Id="rId17" Type="http://schemas.openxmlformats.org/officeDocument/2006/relationships/hyperlink" Target="https://npaedms.milton-keynes.gov.uk/PublicAccess_Corplive/SearchResult/RunThirdPartySearch?FileSystemId=DC&amp;FOLDER1_REF=23/02803/CO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paedms.milton-keynes.gov.uk/PublicAccess_Corplive/SearchResult/RunThirdPartySearch?FileSystemId=DC&amp;FOLDER1_REF=24/00349/LBC" TargetMode="External"/><Relationship Id="rId20" Type="http://schemas.openxmlformats.org/officeDocument/2006/relationships/hyperlink" Target="https://mktransportconversation.commonplace.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paedms.milton-keynes.gov.uk/PublicAccess_Corplive/SearchResult/RunThirdPartySearch?FileSystemId=DC&amp;FOLDER1_REF=24/00640/HO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paedms.milton-keynes.gov.uk/PublicAccess_Corplive/SearchResult/RunThirdPartySearch?FileSystemId=DC&amp;FOLDER1_REF=24/00511/PRIOR"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licensing.milton-keynes.gov.uk/elr/star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paedms.milton-keynes.gov.uk/PublicAccess_Corplive/SearchResult/RunThirdPartySearch?FileSystemId=DC&amp;FOLDER1_REF=23/02228/HOU" TargetMode="External"/><Relationship Id="rId22" Type="http://schemas.openxmlformats.org/officeDocument/2006/relationships/hyperlink" Target="https://www.gov.uk/government/consultations/an-accelerated-planning-system-consultation/an-accelerated-planning-system?utm_source=emailmarketing&amp;utm_medium=email&amp;utm_campaign=news_bulletin__13_march_2024&amp;utm_content=2024-03-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c8e140b-d4d5-44c5-a724-8d3da6a1b374">
      <UserInfo>
        <DisplayName>Office</DisplayName>
        <AccountId>16</AccountId>
        <AccountType/>
      </UserInfo>
      <UserInfo>
        <DisplayName>Matthew Bennett</DisplayName>
        <AccountId>131</AccountId>
        <AccountType/>
      </UserInfo>
      <UserInfo>
        <DisplayName>Olugbade Olanrewaju Orimogunje</DisplayName>
        <AccountId>33</AccountId>
        <AccountType/>
      </UserInfo>
      <UserInfo>
        <DisplayName>Khubaib Qureshi</DisplayName>
        <AccountId>130</AccountId>
        <AccountType/>
      </UserInfo>
      <UserInfo>
        <DisplayName>David Robertson</DisplayName>
        <AccountId>40</AccountId>
        <AccountType/>
      </UserInfo>
      <UserInfo>
        <DisplayName>Bridget Lewis</DisplayName>
        <AccountId>103</AccountId>
        <AccountType/>
      </UserInfo>
      <UserInfo>
        <DisplayName>Adrian Moss</DisplayName>
        <AccountId>23</AccountId>
        <AccountType/>
      </UserInfo>
    </SharedWithUsers>
    <lcf76f155ced4ddcb4097134ff3c332f xmlns="2faac94e-43bd-4581-b779-1ab530f7acd4">
      <Terms xmlns="http://schemas.microsoft.com/office/infopath/2007/PartnerControls"/>
    </lcf76f155ced4ddcb4097134ff3c332f>
    <TaxCatchAll xmlns="ec8e140b-d4d5-44c5-a724-8d3da6a1b37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2B2AC25A3AB14283F8F5994EF1857C" ma:contentTypeVersion="18" ma:contentTypeDescription="Create a new document." ma:contentTypeScope="" ma:versionID="d26610231f732c6acc102d924f9b3581">
  <xsd:schema xmlns:xsd="http://www.w3.org/2001/XMLSchema" xmlns:xs="http://www.w3.org/2001/XMLSchema" xmlns:p="http://schemas.microsoft.com/office/2006/metadata/properties" xmlns:ns2="2faac94e-43bd-4581-b779-1ab530f7acd4" xmlns:ns3="ec8e140b-d4d5-44c5-a724-8d3da6a1b374" targetNamespace="http://schemas.microsoft.com/office/2006/metadata/properties" ma:root="true" ma:fieldsID="41c571c307e5e11904ebeb689e14b7a8" ns2:_="" ns3:_="">
    <xsd:import namespace="2faac94e-43bd-4581-b779-1ab530f7acd4"/>
    <xsd:import namespace="ec8e140b-d4d5-44c5-a724-8d3da6a1b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ac94e-43bd-4581-b779-1ab530f7a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aa8dca-5b0f-4d39-88e8-50f3ab868a5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e140b-d4d5-44c5-a724-8d3da6a1b3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70edb9c-fcdd-477f-b5fa-c490c3af0e32}" ma:internalName="TaxCatchAll" ma:showField="CatchAllData" ma:web="ec8e140b-d4d5-44c5-a724-8d3da6a1b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A57E-6197-4224-836E-A023E553A595}">
  <ds:schemaRefs>
    <ds:schemaRef ds:uri="http://schemas.microsoft.com/sharepoint/v3/contenttype/forms"/>
  </ds:schemaRefs>
</ds:datastoreItem>
</file>

<file path=customXml/itemProps2.xml><?xml version="1.0" encoding="utf-8"?>
<ds:datastoreItem xmlns:ds="http://schemas.openxmlformats.org/officeDocument/2006/customXml" ds:itemID="{EDB1DFEE-AEC7-4ED5-B375-FB5965DACAC5}">
  <ds:schemaRefs>
    <ds:schemaRef ds:uri="http://schemas.microsoft.com/office/2006/metadata/properties"/>
    <ds:schemaRef ds:uri="http://schemas.microsoft.com/office/infopath/2007/PartnerControls"/>
    <ds:schemaRef ds:uri="ec8e140b-d4d5-44c5-a724-8d3da6a1b374"/>
    <ds:schemaRef ds:uri="2faac94e-43bd-4581-b779-1ab530f7acd4"/>
  </ds:schemaRefs>
</ds:datastoreItem>
</file>

<file path=customXml/itemProps3.xml><?xml version="1.0" encoding="utf-8"?>
<ds:datastoreItem xmlns:ds="http://schemas.openxmlformats.org/officeDocument/2006/customXml" ds:itemID="{BC48549D-5FE5-48B2-B235-4FD2400EB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ac94e-43bd-4581-b779-1ab530f7acd4"/>
    <ds:schemaRef ds:uri="ec8e140b-d4d5-44c5-a724-8d3da6a1b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70358-162A-47E1-AC64-818B39C2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Shipp</dc:creator>
  <cp:keywords/>
  <dc:description/>
  <cp:lastModifiedBy>Mandy Shipp</cp:lastModifiedBy>
  <cp:revision>65</cp:revision>
  <cp:lastPrinted>2024-04-02T17:51:00Z</cp:lastPrinted>
  <dcterms:created xsi:type="dcterms:W3CDTF">2024-04-02T17:52:00Z</dcterms:created>
  <dcterms:modified xsi:type="dcterms:W3CDTF">2024-04-26T08:39:00Z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0x0101006B263B35CDCA004B8188F88C147FE6B7</vt:lpwstr>
  </property>
  <property fmtid="{D5CDD505-2E9C-101B-9397-08002B2CF9AE}" pid="3" name="MediaServiceImageTags">
    <vt:lpwstr/>
  </property>
</Properties>
</file>